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F4423" w14:textId="3AE36F24" w:rsidR="00CB1B39" w:rsidRPr="00492422" w:rsidRDefault="00D42908" w:rsidP="00FF7785">
      <w:pPr>
        <w:tabs>
          <w:tab w:val="left" w:pos="1134"/>
        </w:tabs>
        <w:jc w:val="center"/>
        <w:rPr>
          <w:rFonts w:ascii="宋体" w:hAnsi="宋体"/>
          <w:b/>
          <w:sz w:val="32"/>
          <w:szCs w:val="32"/>
        </w:rPr>
      </w:pPr>
      <w:bookmarkStart w:id="0" w:name="_Toc406492053"/>
      <w:bookmarkStart w:id="1" w:name="_Toc405986947"/>
      <w:bookmarkStart w:id="2" w:name="_Toc406504884"/>
      <w:bookmarkStart w:id="3" w:name="_Toc405987193"/>
      <w:bookmarkStart w:id="4" w:name="_Toc406509504"/>
      <w:bookmarkStart w:id="5" w:name="_Toc406499960"/>
      <w:bookmarkStart w:id="6" w:name="_Toc406499895"/>
      <w:bookmarkStart w:id="7" w:name="_Toc406491785"/>
      <w:bookmarkStart w:id="8" w:name="_Toc405992404"/>
      <w:bookmarkStart w:id="9" w:name="_Toc406507339"/>
      <w:bookmarkStart w:id="10" w:name="_Toc406504947"/>
      <w:bookmarkStart w:id="11" w:name="_Toc406489634"/>
      <w:r>
        <w:rPr>
          <w:rFonts w:ascii="宋体" w:hAnsi="宋体" w:hint="eastAsia"/>
          <w:b/>
          <w:sz w:val="32"/>
          <w:szCs w:val="32"/>
        </w:rPr>
        <w:t>型材</w:t>
      </w:r>
      <w:r w:rsidR="00FF7785">
        <w:rPr>
          <w:rFonts w:ascii="宋体" w:hAnsi="宋体" w:hint="eastAsia"/>
          <w:b/>
          <w:sz w:val="32"/>
          <w:szCs w:val="32"/>
        </w:rPr>
        <w:t>激光切割机</w:t>
      </w:r>
      <w:r w:rsidR="00034E5E" w:rsidRPr="00492422">
        <w:rPr>
          <w:rFonts w:ascii="宋体" w:hAnsi="宋体" w:hint="eastAsia"/>
          <w:b/>
          <w:sz w:val="32"/>
          <w:szCs w:val="32"/>
        </w:rPr>
        <w:t>技术要求</w:t>
      </w:r>
    </w:p>
    <w:p w14:paraId="3E11B5B1" w14:textId="6B9EC38B" w:rsidR="008D791D" w:rsidRPr="00492422" w:rsidRDefault="008D791D" w:rsidP="008D791D">
      <w:pPr>
        <w:tabs>
          <w:tab w:val="left" w:pos="1134"/>
        </w:tabs>
        <w:jc w:val="left"/>
        <w:rPr>
          <w:rFonts w:ascii="宋体" w:hAnsi="宋体"/>
          <w:b/>
          <w:sz w:val="28"/>
          <w:szCs w:val="28"/>
        </w:rPr>
      </w:pPr>
      <w:r w:rsidRPr="00492422">
        <w:rPr>
          <w:rFonts w:ascii="宋体" w:hAnsi="宋体" w:hint="eastAsia"/>
          <w:b/>
          <w:sz w:val="28"/>
          <w:szCs w:val="28"/>
        </w:rPr>
        <w:t>甲方：</w:t>
      </w:r>
      <w:r w:rsidR="00E96E9F" w:rsidRPr="00492422">
        <w:rPr>
          <w:rFonts w:ascii="宋体" w:hAnsi="宋体" w:hint="eastAsia"/>
          <w:b/>
          <w:sz w:val="28"/>
          <w:szCs w:val="28"/>
        </w:rPr>
        <w:t>广东瑞士格科技有限公司</w:t>
      </w:r>
      <w:r w:rsidR="00383B46" w:rsidRPr="00492422">
        <w:rPr>
          <w:rFonts w:ascii="宋体" w:hAnsi="宋体" w:hint="eastAsia"/>
          <w:b/>
          <w:sz w:val="28"/>
          <w:szCs w:val="28"/>
        </w:rPr>
        <w:t>，以下通称“订货方”</w:t>
      </w:r>
    </w:p>
    <w:p w14:paraId="619CFAA7" w14:textId="1E372804" w:rsidR="008D791D" w:rsidRPr="00492422" w:rsidRDefault="008D791D" w:rsidP="008D791D">
      <w:pPr>
        <w:tabs>
          <w:tab w:val="left" w:pos="1134"/>
        </w:tabs>
        <w:jc w:val="left"/>
        <w:rPr>
          <w:rFonts w:ascii="宋体" w:hAnsi="宋体"/>
          <w:b/>
          <w:sz w:val="28"/>
          <w:szCs w:val="28"/>
        </w:rPr>
      </w:pPr>
      <w:r w:rsidRPr="00492422">
        <w:rPr>
          <w:rFonts w:ascii="宋体" w:hAnsi="宋体" w:hint="eastAsia"/>
          <w:b/>
          <w:sz w:val="28"/>
          <w:szCs w:val="28"/>
        </w:rPr>
        <w:t>乙方：</w:t>
      </w:r>
      <w:r w:rsidR="0092160A">
        <w:rPr>
          <w:rFonts w:ascii="宋体" w:hAnsi="宋体" w:hint="eastAsia"/>
          <w:b/>
          <w:sz w:val="28"/>
          <w:szCs w:val="28"/>
        </w:rPr>
        <w:t>型材</w:t>
      </w:r>
      <w:r w:rsidR="00FF7785">
        <w:rPr>
          <w:rFonts w:ascii="宋体" w:hAnsi="宋体" w:hint="eastAsia"/>
          <w:b/>
          <w:sz w:val="28"/>
          <w:szCs w:val="28"/>
        </w:rPr>
        <w:t>激光切割机</w:t>
      </w:r>
      <w:r w:rsidR="00AC1F32" w:rsidRPr="00492422">
        <w:rPr>
          <w:rFonts w:ascii="宋体" w:hAnsi="宋体" w:hint="eastAsia"/>
          <w:b/>
          <w:sz w:val="28"/>
          <w:szCs w:val="28"/>
        </w:rPr>
        <w:t>项目承接方，</w:t>
      </w:r>
      <w:r w:rsidRPr="00492422">
        <w:rPr>
          <w:rFonts w:ascii="宋体" w:hAnsi="宋体" w:hint="eastAsia"/>
          <w:b/>
          <w:sz w:val="28"/>
          <w:szCs w:val="28"/>
        </w:rPr>
        <w:t>以下通称“供货方</w:t>
      </w:r>
      <w:r w:rsidRPr="00492422">
        <w:rPr>
          <w:rFonts w:ascii="宋体" w:hAnsi="宋体"/>
          <w:b/>
          <w:sz w:val="28"/>
          <w:szCs w:val="28"/>
        </w:rPr>
        <w:t>”</w:t>
      </w:r>
    </w:p>
    <w:p w14:paraId="360E79BC" w14:textId="04958F18" w:rsidR="00034E5E" w:rsidRPr="00492422" w:rsidRDefault="00034E5E" w:rsidP="00161223">
      <w:pPr>
        <w:tabs>
          <w:tab w:val="left" w:pos="1134"/>
        </w:tabs>
        <w:rPr>
          <w:rFonts w:ascii="宋体" w:hAnsi="宋体"/>
          <w:b/>
          <w:sz w:val="28"/>
          <w:szCs w:val="28"/>
        </w:rPr>
      </w:pPr>
      <w:r w:rsidRPr="00492422">
        <w:rPr>
          <w:rFonts w:ascii="宋体" w:hAnsi="宋体" w:hint="eastAsia"/>
          <w:b/>
          <w:sz w:val="28"/>
          <w:szCs w:val="28"/>
        </w:rPr>
        <w:t>1、总体要求：</w:t>
      </w:r>
    </w:p>
    <w:p w14:paraId="5EDEBF9A" w14:textId="6A6E39AA" w:rsidR="0043738B" w:rsidRPr="00492422" w:rsidRDefault="00707FC7" w:rsidP="00161223">
      <w:pPr>
        <w:tabs>
          <w:tab w:val="left" w:pos="1134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 w:hint="eastAsia"/>
          <w:bCs/>
          <w:sz w:val="28"/>
          <w:szCs w:val="28"/>
        </w:rPr>
        <w:t xml:space="preserve"> </w:t>
      </w:r>
      <w:r w:rsidRPr="00492422">
        <w:rPr>
          <w:rFonts w:ascii="宋体" w:hAnsi="宋体"/>
          <w:bCs/>
          <w:sz w:val="28"/>
          <w:szCs w:val="28"/>
        </w:rPr>
        <w:t xml:space="preserve">  </w:t>
      </w:r>
      <w:r w:rsidR="0043738B" w:rsidRPr="00492422">
        <w:rPr>
          <w:rFonts w:ascii="宋体" w:hAnsi="宋体" w:hint="eastAsia"/>
          <w:bCs/>
          <w:sz w:val="28"/>
          <w:szCs w:val="28"/>
        </w:rPr>
        <w:t>本次项目</w:t>
      </w:r>
      <w:r w:rsidR="00D30315">
        <w:rPr>
          <w:rFonts w:ascii="宋体" w:hAnsi="宋体" w:hint="eastAsia"/>
          <w:bCs/>
          <w:sz w:val="28"/>
          <w:szCs w:val="28"/>
        </w:rPr>
        <w:t>为交钥匙工程，项目</w:t>
      </w:r>
      <w:r w:rsidR="0043738B" w:rsidRPr="00492422">
        <w:rPr>
          <w:rFonts w:ascii="宋体" w:hAnsi="宋体" w:hint="eastAsia"/>
          <w:bCs/>
          <w:sz w:val="28"/>
          <w:szCs w:val="28"/>
        </w:rPr>
        <w:t>内</w:t>
      </w:r>
      <w:r w:rsidR="0092160A">
        <w:rPr>
          <w:rFonts w:ascii="宋体" w:hAnsi="宋体" w:hint="eastAsia"/>
          <w:bCs/>
          <w:sz w:val="28"/>
          <w:szCs w:val="28"/>
        </w:rPr>
        <w:t>型材</w:t>
      </w:r>
      <w:r w:rsidR="00FF7785">
        <w:rPr>
          <w:rFonts w:ascii="宋体" w:hAnsi="宋体" w:hint="eastAsia"/>
          <w:bCs/>
          <w:sz w:val="28"/>
          <w:szCs w:val="28"/>
        </w:rPr>
        <w:t>激光切割机</w:t>
      </w:r>
      <w:r w:rsidR="0043738B" w:rsidRPr="00492422">
        <w:rPr>
          <w:rFonts w:ascii="宋体" w:hAnsi="宋体" w:hint="eastAsia"/>
          <w:bCs/>
          <w:sz w:val="28"/>
          <w:szCs w:val="28"/>
        </w:rPr>
        <w:t>用于</w:t>
      </w:r>
      <w:r w:rsidR="00FF7785">
        <w:rPr>
          <w:rFonts w:ascii="宋体" w:hAnsi="宋体" w:hint="eastAsia"/>
          <w:bCs/>
          <w:sz w:val="28"/>
          <w:szCs w:val="28"/>
        </w:rPr>
        <w:t>重型工业碳钢</w:t>
      </w:r>
      <w:r w:rsidR="0092160A">
        <w:rPr>
          <w:rFonts w:ascii="宋体" w:hAnsi="宋体" w:hint="eastAsia"/>
          <w:bCs/>
          <w:sz w:val="28"/>
          <w:szCs w:val="28"/>
        </w:rPr>
        <w:t>管</w:t>
      </w:r>
      <w:r w:rsidR="00FF7785">
        <w:rPr>
          <w:rFonts w:ascii="宋体" w:hAnsi="宋体" w:hint="eastAsia"/>
          <w:bCs/>
          <w:sz w:val="28"/>
          <w:szCs w:val="28"/>
        </w:rPr>
        <w:t>材</w:t>
      </w:r>
      <w:r w:rsidR="0092160A">
        <w:rPr>
          <w:rFonts w:ascii="宋体" w:hAnsi="宋体" w:hint="eastAsia"/>
          <w:bCs/>
          <w:sz w:val="28"/>
          <w:szCs w:val="28"/>
        </w:rPr>
        <w:t>、工字钢</w:t>
      </w:r>
      <w:r w:rsidR="00FF7785">
        <w:rPr>
          <w:rFonts w:ascii="宋体" w:hAnsi="宋体" w:hint="eastAsia"/>
          <w:bCs/>
          <w:sz w:val="28"/>
          <w:szCs w:val="28"/>
        </w:rPr>
        <w:t>切割</w:t>
      </w:r>
      <w:r w:rsidR="00AC1F32" w:rsidRPr="00492422">
        <w:rPr>
          <w:rFonts w:ascii="宋体" w:hAnsi="宋体" w:hint="eastAsia"/>
          <w:bCs/>
          <w:sz w:val="28"/>
          <w:szCs w:val="28"/>
        </w:rPr>
        <w:t>，</w:t>
      </w:r>
      <w:r w:rsidR="004736F7">
        <w:rPr>
          <w:rFonts w:ascii="宋体" w:hAnsi="宋体" w:hint="eastAsia"/>
          <w:bCs/>
          <w:sz w:val="28"/>
          <w:szCs w:val="28"/>
        </w:rPr>
        <w:t>对激光切割设备的切割表面质量</w:t>
      </w:r>
      <w:r w:rsidR="0092160A">
        <w:rPr>
          <w:rFonts w:ascii="宋体" w:hAnsi="宋体" w:hint="eastAsia"/>
          <w:bCs/>
          <w:sz w:val="28"/>
          <w:szCs w:val="28"/>
        </w:rPr>
        <w:t>、</w:t>
      </w:r>
      <w:r w:rsidR="004736F7">
        <w:rPr>
          <w:rFonts w:ascii="宋体" w:hAnsi="宋体" w:hint="eastAsia"/>
          <w:bCs/>
          <w:sz w:val="28"/>
          <w:szCs w:val="28"/>
        </w:rPr>
        <w:t>精度和稳定性要求较高，</w:t>
      </w:r>
      <w:r w:rsidR="003A76EE">
        <w:rPr>
          <w:rFonts w:ascii="宋体" w:hAnsi="宋体" w:hint="eastAsia"/>
          <w:bCs/>
          <w:sz w:val="28"/>
          <w:szCs w:val="28"/>
        </w:rPr>
        <w:t>此</w:t>
      </w:r>
      <w:r w:rsidR="00F91A3D">
        <w:rPr>
          <w:rFonts w:ascii="宋体" w:hAnsi="宋体" w:hint="eastAsia"/>
          <w:bCs/>
          <w:sz w:val="28"/>
          <w:szCs w:val="28"/>
        </w:rPr>
        <w:t>型</w:t>
      </w:r>
      <w:r w:rsidR="003A76EE">
        <w:rPr>
          <w:rFonts w:ascii="宋体" w:hAnsi="宋体" w:hint="eastAsia"/>
          <w:bCs/>
          <w:sz w:val="28"/>
          <w:szCs w:val="28"/>
        </w:rPr>
        <w:t>材激光切割机的零</w:t>
      </w:r>
      <w:r w:rsidR="00AE5056" w:rsidRPr="00492422">
        <w:rPr>
          <w:rFonts w:ascii="宋体" w:hAnsi="宋体" w:hint="eastAsia"/>
          <w:bCs/>
          <w:sz w:val="28"/>
          <w:szCs w:val="28"/>
        </w:rPr>
        <w:t>部件要求为全新部件，</w:t>
      </w:r>
      <w:r w:rsidR="00F91A3D">
        <w:rPr>
          <w:rFonts w:ascii="宋体" w:hAnsi="宋体" w:hint="eastAsia"/>
          <w:bCs/>
          <w:sz w:val="28"/>
          <w:szCs w:val="28"/>
        </w:rPr>
        <w:t>核心零部件要求为国内外知名品牌，</w:t>
      </w:r>
      <w:r w:rsidR="00AE5056" w:rsidRPr="00492422">
        <w:rPr>
          <w:rFonts w:ascii="宋体" w:hAnsi="宋体" w:hint="eastAsia"/>
          <w:bCs/>
          <w:sz w:val="28"/>
          <w:szCs w:val="28"/>
        </w:rPr>
        <w:t>不允许</w:t>
      </w:r>
      <w:r w:rsidR="0043738B" w:rsidRPr="00492422">
        <w:rPr>
          <w:rFonts w:ascii="宋体" w:hAnsi="宋体" w:hint="eastAsia"/>
          <w:bCs/>
          <w:sz w:val="28"/>
          <w:szCs w:val="28"/>
        </w:rPr>
        <w:t>通过任何手段</w:t>
      </w:r>
      <w:r w:rsidR="00873895" w:rsidRPr="00492422">
        <w:rPr>
          <w:rFonts w:ascii="宋体" w:hAnsi="宋体" w:hint="eastAsia"/>
          <w:bCs/>
          <w:sz w:val="28"/>
          <w:szCs w:val="28"/>
        </w:rPr>
        <w:t>进行</w:t>
      </w:r>
      <w:r w:rsidR="00AE5056" w:rsidRPr="00492422">
        <w:rPr>
          <w:rFonts w:ascii="宋体" w:hAnsi="宋体" w:hint="eastAsia"/>
          <w:bCs/>
          <w:sz w:val="28"/>
          <w:szCs w:val="28"/>
        </w:rPr>
        <w:t>以次充好的恶性行为；</w:t>
      </w:r>
    </w:p>
    <w:p w14:paraId="3F61321E" w14:textId="3337FB96" w:rsidR="00034E5E" w:rsidRPr="00492422" w:rsidRDefault="00707FC7" w:rsidP="00161223">
      <w:pPr>
        <w:tabs>
          <w:tab w:val="left" w:pos="1134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 w:hint="eastAsia"/>
          <w:bCs/>
          <w:sz w:val="28"/>
          <w:szCs w:val="28"/>
        </w:rPr>
        <w:t xml:space="preserve"> </w:t>
      </w:r>
      <w:r w:rsidRPr="00492422">
        <w:rPr>
          <w:rFonts w:ascii="宋体" w:hAnsi="宋体"/>
          <w:bCs/>
          <w:sz w:val="28"/>
          <w:szCs w:val="28"/>
        </w:rPr>
        <w:t xml:space="preserve">  </w:t>
      </w:r>
      <w:r w:rsidR="0043738B" w:rsidRPr="00492422">
        <w:rPr>
          <w:rFonts w:ascii="宋体" w:hAnsi="宋体" w:hint="eastAsia"/>
          <w:bCs/>
          <w:sz w:val="28"/>
          <w:szCs w:val="28"/>
        </w:rPr>
        <w:t>该</w:t>
      </w:r>
      <w:r w:rsidR="00E52EDF">
        <w:rPr>
          <w:rFonts w:ascii="宋体" w:hAnsi="宋体" w:hint="eastAsia"/>
          <w:bCs/>
          <w:sz w:val="28"/>
          <w:szCs w:val="28"/>
        </w:rPr>
        <w:t>型</w:t>
      </w:r>
      <w:r w:rsidR="004736F7">
        <w:rPr>
          <w:rFonts w:ascii="宋体" w:hAnsi="宋体" w:hint="eastAsia"/>
          <w:bCs/>
          <w:sz w:val="28"/>
          <w:szCs w:val="28"/>
        </w:rPr>
        <w:t>材激光切割机</w:t>
      </w:r>
      <w:r w:rsidR="0043738B" w:rsidRPr="00492422">
        <w:rPr>
          <w:rFonts w:ascii="宋体" w:hAnsi="宋体" w:hint="eastAsia"/>
          <w:bCs/>
          <w:sz w:val="28"/>
          <w:szCs w:val="28"/>
        </w:rPr>
        <w:t>应</w:t>
      </w:r>
      <w:r w:rsidR="0065389D" w:rsidRPr="00492422">
        <w:rPr>
          <w:rFonts w:ascii="宋体" w:hAnsi="宋体" w:hint="eastAsia"/>
          <w:bCs/>
          <w:sz w:val="28"/>
          <w:szCs w:val="28"/>
        </w:rPr>
        <w:t>具备高精度、高效率、全自动</w:t>
      </w:r>
      <w:r w:rsidR="004736F7">
        <w:rPr>
          <w:rFonts w:ascii="宋体" w:hAnsi="宋体" w:hint="eastAsia"/>
          <w:bCs/>
          <w:sz w:val="28"/>
          <w:szCs w:val="28"/>
        </w:rPr>
        <w:t>按照程序要求完成</w:t>
      </w:r>
      <w:r w:rsidR="00E52EDF">
        <w:rPr>
          <w:rFonts w:ascii="宋体" w:hAnsi="宋体" w:hint="eastAsia"/>
          <w:bCs/>
          <w:sz w:val="28"/>
          <w:szCs w:val="28"/>
        </w:rPr>
        <w:t>型</w:t>
      </w:r>
      <w:r w:rsidR="004736F7">
        <w:rPr>
          <w:rFonts w:ascii="宋体" w:hAnsi="宋体" w:hint="eastAsia"/>
          <w:bCs/>
          <w:sz w:val="28"/>
          <w:szCs w:val="28"/>
        </w:rPr>
        <w:t>材切割</w:t>
      </w:r>
      <w:r w:rsidR="00842595" w:rsidRPr="00492422">
        <w:rPr>
          <w:rFonts w:ascii="宋体" w:hAnsi="宋体" w:hint="eastAsia"/>
          <w:bCs/>
          <w:sz w:val="28"/>
          <w:szCs w:val="28"/>
        </w:rPr>
        <w:t>能力，设备整体稳定性良好，故障率</w:t>
      </w:r>
      <w:r w:rsidR="00604471" w:rsidRPr="00492422">
        <w:rPr>
          <w:rFonts w:ascii="宋体" w:hAnsi="宋体" w:hint="eastAsia"/>
          <w:bCs/>
          <w:sz w:val="28"/>
          <w:szCs w:val="28"/>
        </w:rPr>
        <w:t>低，具有高柔性</w:t>
      </w:r>
      <w:r w:rsidR="00E13839" w:rsidRPr="00492422">
        <w:rPr>
          <w:rFonts w:ascii="宋体" w:hAnsi="宋体" w:hint="eastAsia"/>
          <w:bCs/>
          <w:sz w:val="28"/>
          <w:szCs w:val="28"/>
        </w:rPr>
        <w:t>、</w:t>
      </w:r>
      <w:r w:rsidR="00604471" w:rsidRPr="00492422">
        <w:rPr>
          <w:rFonts w:ascii="宋体" w:hAnsi="宋体" w:hint="eastAsia"/>
          <w:bCs/>
          <w:sz w:val="28"/>
          <w:szCs w:val="28"/>
        </w:rPr>
        <w:t>操作便捷</w:t>
      </w:r>
      <w:r w:rsidR="00E13839" w:rsidRPr="00492422">
        <w:rPr>
          <w:rFonts w:ascii="宋体" w:hAnsi="宋体" w:hint="eastAsia"/>
          <w:bCs/>
          <w:sz w:val="28"/>
          <w:szCs w:val="28"/>
        </w:rPr>
        <w:t>、</w:t>
      </w:r>
      <w:r w:rsidR="00604471" w:rsidRPr="00492422">
        <w:rPr>
          <w:rFonts w:ascii="宋体" w:hAnsi="宋体" w:hint="eastAsia"/>
          <w:bCs/>
          <w:sz w:val="28"/>
          <w:szCs w:val="28"/>
        </w:rPr>
        <w:t>安全可靠</w:t>
      </w:r>
      <w:r w:rsidR="00E13839" w:rsidRPr="00492422">
        <w:rPr>
          <w:rFonts w:ascii="宋体" w:hAnsi="宋体" w:hint="eastAsia"/>
          <w:bCs/>
          <w:sz w:val="28"/>
          <w:szCs w:val="28"/>
        </w:rPr>
        <w:t>、</w:t>
      </w:r>
      <w:r w:rsidR="00604471" w:rsidRPr="00492422">
        <w:rPr>
          <w:rFonts w:ascii="宋体" w:hAnsi="宋体" w:hint="eastAsia"/>
          <w:bCs/>
          <w:sz w:val="28"/>
          <w:szCs w:val="28"/>
        </w:rPr>
        <w:t>防呆全面</w:t>
      </w:r>
      <w:r w:rsidR="00617FAF" w:rsidRPr="00492422">
        <w:rPr>
          <w:rFonts w:ascii="宋体" w:hAnsi="宋体" w:hint="eastAsia"/>
          <w:bCs/>
          <w:sz w:val="28"/>
          <w:szCs w:val="28"/>
        </w:rPr>
        <w:t>的</w:t>
      </w:r>
      <w:r w:rsidR="00FE6021" w:rsidRPr="00492422">
        <w:rPr>
          <w:rFonts w:ascii="宋体" w:hAnsi="宋体" w:hint="eastAsia"/>
          <w:bCs/>
          <w:sz w:val="28"/>
          <w:szCs w:val="28"/>
        </w:rPr>
        <w:t>特点。</w:t>
      </w:r>
      <w:r w:rsidR="00E13839" w:rsidRPr="00492422">
        <w:rPr>
          <w:rFonts w:ascii="宋体" w:hAnsi="宋体" w:hint="eastAsia"/>
          <w:bCs/>
          <w:sz w:val="28"/>
          <w:szCs w:val="28"/>
        </w:rPr>
        <w:t>符合工业设备国际法律、法规的相关要求。</w:t>
      </w:r>
    </w:p>
    <w:p w14:paraId="678FD070" w14:textId="314F6749" w:rsidR="00B2443A" w:rsidRPr="00492422" w:rsidRDefault="00B2443A" w:rsidP="00161223">
      <w:pPr>
        <w:tabs>
          <w:tab w:val="left" w:pos="1134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/>
          <w:sz w:val="28"/>
          <w:szCs w:val="28"/>
        </w:rPr>
        <w:t>2</w:t>
      </w:r>
      <w:r w:rsidRPr="00492422">
        <w:rPr>
          <w:rFonts w:ascii="宋体" w:hAnsi="宋体" w:hint="eastAsia"/>
          <w:b/>
          <w:sz w:val="28"/>
          <w:szCs w:val="28"/>
        </w:rPr>
        <w:t>、</w:t>
      </w:r>
      <w:r w:rsidR="00BE3F74" w:rsidRPr="00492422">
        <w:rPr>
          <w:rFonts w:ascii="宋体" w:hAnsi="宋体" w:hint="eastAsia"/>
          <w:b/>
          <w:sz w:val="28"/>
          <w:szCs w:val="28"/>
        </w:rPr>
        <w:t>工期/</w:t>
      </w:r>
      <w:r w:rsidRPr="00492422">
        <w:rPr>
          <w:rFonts w:ascii="宋体" w:hAnsi="宋体" w:hint="eastAsia"/>
          <w:b/>
          <w:sz w:val="28"/>
          <w:szCs w:val="28"/>
        </w:rPr>
        <w:t>交货期：</w:t>
      </w:r>
      <w:r w:rsidRPr="00492422">
        <w:rPr>
          <w:rFonts w:ascii="宋体" w:hAnsi="宋体" w:hint="eastAsia"/>
          <w:bCs/>
          <w:sz w:val="28"/>
          <w:szCs w:val="28"/>
        </w:rPr>
        <w:t>合同签订之日起</w:t>
      </w:r>
      <w:r w:rsidR="00955D91">
        <w:rPr>
          <w:rFonts w:ascii="宋体" w:hAnsi="宋体"/>
          <w:bCs/>
          <w:sz w:val="28"/>
          <w:szCs w:val="28"/>
        </w:rPr>
        <w:t>3</w:t>
      </w:r>
      <w:r w:rsidRPr="00492422">
        <w:rPr>
          <w:rFonts w:ascii="宋体" w:hAnsi="宋体" w:hint="eastAsia"/>
          <w:bCs/>
          <w:sz w:val="28"/>
          <w:szCs w:val="28"/>
        </w:rPr>
        <w:t>个月</w:t>
      </w:r>
      <w:r w:rsidR="004403C6" w:rsidRPr="00492422">
        <w:rPr>
          <w:rFonts w:ascii="宋体" w:hAnsi="宋体" w:hint="eastAsia"/>
          <w:bCs/>
          <w:sz w:val="28"/>
          <w:szCs w:val="28"/>
        </w:rPr>
        <w:t>内</w:t>
      </w:r>
      <w:r w:rsidRPr="00492422">
        <w:rPr>
          <w:rFonts w:ascii="宋体" w:hAnsi="宋体" w:hint="eastAsia"/>
          <w:bCs/>
          <w:sz w:val="28"/>
          <w:szCs w:val="28"/>
        </w:rPr>
        <w:t>到达</w:t>
      </w:r>
      <w:r w:rsidR="00383B46" w:rsidRPr="00492422">
        <w:rPr>
          <w:rFonts w:ascii="宋体" w:hAnsi="宋体" w:hint="eastAsia"/>
          <w:bCs/>
          <w:sz w:val="28"/>
          <w:szCs w:val="28"/>
        </w:rPr>
        <w:t>订货</w:t>
      </w:r>
      <w:r w:rsidRPr="00492422">
        <w:rPr>
          <w:rFonts w:ascii="宋体" w:hAnsi="宋体" w:hint="eastAsia"/>
          <w:bCs/>
          <w:sz w:val="28"/>
          <w:szCs w:val="28"/>
        </w:rPr>
        <w:t>方</w:t>
      </w:r>
      <w:r w:rsidR="00BE3F74" w:rsidRPr="00492422">
        <w:rPr>
          <w:rFonts w:ascii="宋体" w:hAnsi="宋体" w:hint="eastAsia"/>
          <w:bCs/>
          <w:sz w:val="28"/>
          <w:szCs w:val="28"/>
        </w:rPr>
        <w:t>工厂</w:t>
      </w:r>
      <w:r w:rsidR="00363E44" w:rsidRPr="00492422">
        <w:rPr>
          <w:rFonts w:ascii="宋体" w:hAnsi="宋体" w:hint="eastAsia"/>
          <w:bCs/>
          <w:sz w:val="28"/>
          <w:szCs w:val="28"/>
        </w:rPr>
        <w:t>（</w:t>
      </w:r>
      <w:r w:rsidR="002B4A8A" w:rsidRPr="00492422">
        <w:rPr>
          <w:rFonts w:ascii="宋体" w:hAnsi="宋体" w:hint="eastAsia"/>
          <w:bCs/>
          <w:sz w:val="28"/>
          <w:szCs w:val="28"/>
        </w:rPr>
        <w:t>项目范围内的全部</w:t>
      </w:r>
      <w:r w:rsidR="00363E44" w:rsidRPr="00492422">
        <w:rPr>
          <w:rFonts w:ascii="宋体" w:hAnsi="宋体" w:hint="eastAsia"/>
          <w:bCs/>
          <w:sz w:val="28"/>
          <w:szCs w:val="28"/>
        </w:rPr>
        <w:t>标的物统一</w:t>
      </w:r>
      <w:r w:rsidR="002B4A8A" w:rsidRPr="00492422">
        <w:rPr>
          <w:rFonts w:ascii="宋体" w:hAnsi="宋体" w:hint="eastAsia"/>
          <w:bCs/>
          <w:sz w:val="28"/>
          <w:szCs w:val="28"/>
        </w:rPr>
        <w:t>发运到货</w:t>
      </w:r>
      <w:r w:rsidR="00363E44" w:rsidRPr="00492422">
        <w:rPr>
          <w:rFonts w:ascii="宋体" w:hAnsi="宋体" w:hint="eastAsia"/>
          <w:bCs/>
          <w:sz w:val="28"/>
          <w:szCs w:val="28"/>
        </w:rPr>
        <w:t>）</w:t>
      </w:r>
      <w:r w:rsidR="00BE3F74" w:rsidRPr="00492422">
        <w:rPr>
          <w:rFonts w:ascii="宋体" w:hAnsi="宋体" w:hint="eastAsia"/>
          <w:bCs/>
          <w:sz w:val="28"/>
          <w:szCs w:val="28"/>
        </w:rPr>
        <w:t>，全部标的物到厂</w:t>
      </w:r>
      <w:r w:rsidR="001A2785">
        <w:rPr>
          <w:rFonts w:ascii="宋体" w:hAnsi="宋体"/>
          <w:bCs/>
          <w:sz w:val="28"/>
          <w:szCs w:val="28"/>
        </w:rPr>
        <w:t>15</w:t>
      </w:r>
      <w:r w:rsidR="00BE3F74" w:rsidRPr="00492422">
        <w:rPr>
          <w:rFonts w:ascii="宋体" w:hAnsi="宋体" w:hint="eastAsia"/>
          <w:bCs/>
          <w:sz w:val="28"/>
          <w:szCs w:val="28"/>
        </w:rPr>
        <w:t>个自然日内</w:t>
      </w:r>
      <w:r w:rsidR="00955D91">
        <w:rPr>
          <w:rFonts w:ascii="宋体" w:hAnsi="宋体" w:hint="eastAsia"/>
          <w:bCs/>
          <w:sz w:val="28"/>
          <w:szCs w:val="28"/>
        </w:rPr>
        <w:t>安装</w:t>
      </w:r>
      <w:r w:rsidR="00BE3F74" w:rsidRPr="00492422">
        <w:rPr>
          <w:rFonts w:ascii="宋体" w:hAnsi="宋体" w:hint="eastAsia"/>
          <w:bCs/>
          <w:sz w:val="28"/>
          <w:szCs w:val="28"/>
        </w:rPr>
        <w:t>调试完成</w:t>
      </w:r>
      <w:r w:rsidR="00053D10" w:rsidRPr="00492422">
        <w:rPr>
          <w:rFonts w:ascii="宋体" w:hAnsi="宋体" w:hint="eastAsia"/>
          <w:bCs/>
          <w:sz w:val="28"/>
          <w:szCs w:val="28"/>
        </w:rPr>
        <w:t>具备加工样件能力</w:t>
      </w:r>
      <w:r w:rsidR="004F273B" w:rsidRPr="00492422">
        <w:rPr>
          <w:rFonts w:ascii="宋体" w:hAnsi="宋体" w:hint="eastAsia"/>
          <w:bCs/>
          <w:sz w:val="28"/>
          <w:szCs w:val="28"/>
        </w:rPr>
        <w:t>。</w:t>
      </w:r>
    </w:p>
    <w:p w14:paraId="6B51EFDA" w14:textId="466C30DF" w:rsidR="00080388" w:rsidRPr="00492422" w:rsidRDefault="00B2443A" w:rsidP="00161223">
      <w:pPr>
        <w:tabs>
          <w:tab w:val="left" w:pos="1134"/>
        </w:tabs>
        <w:rPr>
          <w:rFonts w:ascii="宋体" w:hAnsi="宋体"/>
          <w:b/>
          <w:sz w:val="28"/>
          <w:szCs w:val="28"/>
        </w:rPr>
      </w:pPr>
      <w:r w:rsidRPr="00492422">
        <w:rPr>
          <w:rFonts w:ascii="宋体" w:hAnsi="宋体"/>
          <w:b/>
          <w:sz w:val="28"/>
          <w:szCs w:val="28"/>
        </w:rPr>
        <w:t>3</w:t>
      </w:r>
      <w:r w:rsidR="00080388" w:rsidRPr="00492422">
        <w:rPr>
          <w:rFonts w:ascii="宋体" w:hAnsi="宋体" w:hint="eastAsia"/>
          <w:b/>
          <w:sz w:val="28"/>
          <w:szCs w:val="28"/>
        </w:rPr>
        <w:t>、</w:t>
      </w:r>
      <w:r w:rsidR="00383B46" w:rsidRPr="00492422">
        <w:rPr>
          <w:rFonts w:ascii="宋体" w:hAnsi="宋体" w:hint="eastAsia"/>
          <w:b/>
          <w:sz w:val="28"/>
          <w:szCs w:val="28"/>
        </w:rPr>
        <w:t>订货</w:t>
      </w:r>
      <w:r w:rsidR="004403C6" w:rsidRPr="00492422">
        <w:rPr>
          <w:rFonts w:ascii="宋体" w:hAnsi="宋体" w:hint="eastAsia"/>
          <w:b/>
          <w:sz w:val="28"/>
          <w:szCs w:val="28"/>
        </w:rPr>
        <w:t>方提供技术参</w:t>
      </w:r>
      <w:r w:rsidR="00CB090D" w:rsidRPr="00492422">
        <w:rPr>
          <w:rFonts w:ascii="宋体" w:hAnsi="宋体" w:hint="eastAsia"/>
          <w:b/>
          <w:sz w:val="28"/>
          <w:szCs w:val="28"/>
        </w:rPr>
        <w:t>数：</w:t>
      </w:r>
    </w:p>
    <w:p w14:paraId="35D62898" w14:textId="768B10CF" w:rsidR="00080388" w:rsidRPr="00492422" w:rsidRDefault="004403C6" w:rsidP="00161223">
      <w:pPr>
        <w:tabs>
          <w:tab w:val="left" w:pos="1134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3</w:t>
      </w:r>
      <w:r w:rsidR="00FF17C5" w:rsidRPr="00492422">
        <w:rPr>
          <w:rFonts w:ascii="宋体" w:hAnsi="宋体"/>
          <w:bCs/>
          <w:sz w:val="28"/>
          <w:szCs w:val="28"/>
        </w:rPr>
        <w:t>.1</w:t>
      </w:r>
      <w:r w:rsidR="00AA3EA1" w:rsidRPr="00492422">
        <w:rPr>
          <w:rFonts w:ascii="宋体" w:hAnsi="宋体" w:hint="eastAsia"/>
          <w:bCs/>
          <w:sz w:val="28"/>
          <w:szCs w:val="28"/>
        </w:rPr>
        <w:t>安装条件</w:t>
      </w:r>
      <w:r w:rsidR="00FF17C5" w:rsidRPr="00492422">
        <w:rPr>
          <w:rFonts w:ascii="宋体" w:hAnsi="宋体" w:hint="eastAsia"/>
          <w:bCs/>
          <w:sz w:val="28"/>
          <w:szCs w:val="28"/>
        </w:rPr>
        <w:t>：</w:t>
      </w:r>
    </w:p>
    <w:p w14:paraId="27F418E3" w14:textId="1062B086" w:rsidR="00FF17C5" w:rsidRPr="00492422" w:rsidRDefault="004403C6" w:rsidP="00161223">
      <w:pPr>
        <w:tabs>
          <w:tab w:val="left" w:pos="1134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3</w:t>
      </w:r>
      <w:r w:rsidR="00FF17C5" w:rsidRPr="00492422">
        <w:rPr>
          <w:rFonts w:ascii="宋体" w:hAnsi="宋体"/>
          <w:bCs/>
          <w:sz w:val="28"/>
          <w:szCs w:val="28"/>
        </w:rPr>
        <w:t>.1.1</w:t>
      </w:r>
      <w:r w:rsidR="00FF17C5" w:rsidRPr="00492422">
        <w:rPr>
          <w:rFonts w:ascii="宋体" w:hAnsi="宋体" w:hint="eastAsia"/>
          <w:bCs/>
          <w:sz w:val="28"/>
          <w:szCs w:val="28"/>
        </w:rPr>
        <w:t>设备</w:t>
      </w:r>
      <w:r w:rsidR="0041139D" w:rsidRPr="00492422">
        <w:rPr>
          <w:rFonts w:ascii="宋体" w:hAnsi="宋体" w:hint="eastAsia"/>
          <w:bCs/>
          <w:sz w:val="28"/>
          <w:szCs w:val="28"/>
        </w:rPr>
        <w:t>空间尺寸</w:t>
      </w:r>
      <w:r w:rsidR="00FF17C5" w:rsidRPr="00955D91">
        <w:rPr>
          <w:rFonts w:ascii="宋体" w:hAnsi="宋体" w:hint="eastAsia"/>
          <w:bCs/>
          <w:sz w:val="28"/>
          <w:szCs w:val="28"/>
          <w:highlight w:val="yellow"/>
        </w:rPr>
        <w:t>≤</w:t>
      </w:r>
      <w:r w:rsidR="003931B6">
        <w:rPr>
          <w:rFonts w:ascii="宋体" w:hAnsi="宋体"/>
          <w:bCs/>
          <w:sz w:val="28"/>
          <w:szCs w:val="28"/>
          <w:highlight w:val="yellow"/>
        </w:rPr>
        <w:t>16</w:t>
      </w:r>
      <w:r w:rsidR="00FF17C5" w:rsidRPr="00955D91">
        <w:rPr>
          <w:rFonts w:ascii="宋体" w:hAnsi="宋体" w:hint="eastAsia"/>
          <w:bCs/>
          <w:sz w:val="28"/>
          <w:szCs w:val="28"/>
          <w:highlight w:val="yellow"/>
        </w:rPr>
        <w:t>m</w:t>
      </w:r>
      <w:r w:rsidR="0041139D" w:rsidRPr="00955D91">
        <w:rPr>
          <w:rFonts w:ascii="宋体" w:hAnsi="宋体" w:hint="eastAsia"/>
          <w:bCs/>
          <w:sz w:val="28"/>
          <w:szCs w:val="28"/>
          <w:highlight w:val="yellow"/>
        </w:rPr>
        <w:t>（长）</w:t>
      </w:r>
      <w:r w:rsidR="00FF17C5" w:rsidRPr="00955D91">
        <w:rPr>
          <w:rFonts w:ascii="宋体" w:hAnsi="宋体"/>
          <w:bCs/>
          <w:sz w:val="28"/>
          <w:szCs w:val="28"/>
          <w:highlight w:val="yellow"/>
        </w:rPr>
        <w:t>*</w:t>
      </w:r>
      <w:r w:rsidR="003931B6">
        <w:rPr>
          <w:rFonts w:ascii="宋体" w:hAnsi="宋体"/>
          <w:bCs/>
          <w:sz w:val="28"/>
          <w:szCs w:val="28"/>
          <w:highlight w:val="yellow"/>
        </w:rPr>
        <w:t>3.5</w:t>
      </w:r>
      <w:r w:rsidR="0041139D" w:rsidRPr="00955D91">
        <w:rPr>
          <w:rFonts w:ascii="宋体" w:hAnsi="宋体" w:hint="eastAsia"/>
          <w:bCs/>
          <w:sz w:val="28"/>
          <w:szCs w:val="28"/>
          <w:highlight w:val="yellow"/>
        </w:rPr>
        <w:t>m（宽）</w:t>
      </w:r>
      <w:r w:rsidR="0041139D" w:rsidRPr="00955D91">
        <w:rPr>
          <w:rFonts w:ascii="宋体" w:hAnsi="宋体"/>
          <w:bCs/>
          <w:sz w:val="28"/>
          <w:szCs w:val="28"/>
          <w:highlight w:val="yellow"/>
        </w:rPr>
        <w:t>*</w:t>
      </w:r>
      <w:r w:rsidR="003931B6">
        <w:rPr>
          <w:rFonts w:ascii="宋体" w:hAnsi="宋体"/>
          <w:bCs/>
          <w:sz w:val="28"/>
          <w:szCs w:val="28"/>
          <w:highlight w:val="yellow"/>
        </w:rPr>
        <w:t>3</w:t>
      </w:r>
      <w:r w:rsidR="00FF17C5" w:rsidRPr="00955D91">
        <w:rPr>
          <w:rFonts w:ascii="宋体" w:hAnsi="宋体" w:hint="eastAsia"/>
          <w:bCs/>
          <w:sz w:val="28"/>
          <w:szCs w:val="28"/>
          <w:highlight w:val="yellow"/>
        </w:rPr>
        <w:t>m</w:t>
      </w:r>
      <w:r w:rsidR="0041139D" w:rsidRPr="00955D91">
        <w:rPr>
          <w:rFonts w:ascii="宋体" w:hAnsi="宋体" w:hint="eastAsia"/>
          <w:bCs/>
          <w:sz w:val="28"/>
          <w:szCs w:val="28"/>
          <w:highlight w:val="yellow"/>
        </w:rPr>
        <w:t>（高）</w:t>
      </w:r>
      <w:r w:rsidR="00FF17C5" w:rsidRPr="00492422">
        <w:rPr>
          <w:rFonts w:ascii="宋体" w:hAnsi="宋体" w:hint="eastAsia"/>
          <w:bCs/>
          <w:sz w:val="28"/>
          <w:szCs w:val="28"/>
        </w:rPr>
        <w:t>（含周边外设和运动部件极限位置）</w:t>
      </w:r>
    </w:p>
    <w:p w14:paraId="48528CBB" w14:textId="4591A210" w:rsidR="0041139D" w:rsidRPr="00492422" w:rsidRDefault="004403C6" w:rsidP="00161223">
      <w:pPr>
        <w:tabs>
          <w:tab w:val="left" w:pos="1134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3</w:t>
      </w:r>
      <w:r w:rsidR="0041139D" w:rsidRPr="00492422">
        <w:rPr>
          <w:rFonts w:ascii="宋体" w:hAnsi="宋体"/>
          <w:bCs/>
          <w:sz w:val="28"/>
          <w:szCs w:val="28"/>
        </w:rPr>
        <w:t>.1.2</w:t>
      </w:r>
      <w:r w:rsidR="0041139D" w:rsidRPr="00492422">
        <w:rPr>
          <w:rFonts w:ascii="宋体" w:hAnsi="宋体" w:hint="eastAsia"/>
          <w:bCs/>
          <w:sz w:val="28"/>
          <w:szCs w:val="28"/>
        </w:rPr>
        <w:t>电源：</w:t>
      </w:r>
      <w:r w:rsidR="00C556B3" w:rsidRPr="00492422">
        <w:rPr>
          <w:rFonts w:ascii="宋体" w:hAnsi="宋体" w:hint="eastAsia"/>
          <w:bCs/>
          <w:sz w:val="28"/>
          <w:szCs w:val="28"/>
        </w:rPr>
        <w:t>380V</w:t>
      </w:r>
      <w:r w:rsidR="00C21150" w:rsidRPr="00492422">
        <w:rPr>
          <w:rFonts w:ascii="宋体" w:hAnsi="宋体" w:hint="eastAsia"/>
          <w:bCs/>
          <w:sz w:val="28"/>
          <w:szCs w:val="28"/>
        </w:rPr>
        <w:t>±1</w:t>
      </w:r>
      <w:r w:rsidR="00C21150" w:rsidRPr="00492422">
        <w:rPr>
          <w:rFonts w:ascii="宋体" w:hAnsi="宋体"/>
          <w:bCs/>
          <w:sz w:val="28"/>
          <w:szCs w:val="28"/>
        </w:rPr>
        <w:t>0%</w:t>
      </w:r>
      <w:r w:rsidR="007914F5" w:rsidRPr="00492422">
        <w:rPr>
          <w:rFonts w:ascii="宋体" w:hAnsi="宋体" w:hint="eastAsia"/>
          <w:bCs/>
          <w:sz w:val="28"/>
          <w:szCs w:val="28"/>
        </w:rPr>
        <w:t>，三相五线制，</w:t>
      </w:r>
      <w:r w:rsidR="00C556B3" w:rsidRPr="00492422">
        <w:rPr>
          <w:rFonts w:ascii="宋体" w:hAnsi="宋体" w:hint="eastAsia"/>
          <w:bCs/>
          <w:sz w:val="28"/>
          <w:szCs w:val="28"/>
        </w:rPr>
        <w:t>50Hz±1Hz</w:t>
      </w:r>
    </w:p>
    <w:p w14:paraId="1017769D" w14:textId="5F3F8F5F" w:rsidR="00AB6B77" w:rsidRPr="00492422" w:rsidRDefault="004403C6" w:rsidP="00161223">
      <w:pPr>
        <w:tabs>
          <w:tab w:val="left" w:pos="1134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3</w:t>
      </w:r>
      <w:r w:rsidR="00AB6B77" w:rsidRPr="00492422">
        <w:rPr>
          <w:rFonts w:ascii="宋体" w:hAnsi="宋体"/>
          <w:bCs/>
          <w:sz w:val="28"/>
          <w:szCs w:val="28"/>
        </w:rPr>
        <w:t>.1.3</w:t>
      </w:r>
      <w:r w:rsidR="00AB6B77" w:rsidRPr="00492422">
        <w:rPr>
          <w:rFonts w:ascii="宋体" w:hAnsi="宋体" w:hint="eastAsia"/>
          <w:bCs/>
          <w:sz w:val="28"/>
          <w:szCs w:val="28"/>
        </w:rPr>
        <w:t>气源压力：设备端0</w:t>
      </w:r>
      <w:r w:rsidR="00AB6B77" w:rsidRPr="00492422">
        <w:rPr>
          <w:rFonts w:ascii="宋体" w:hAnsi="宋体"/>
          <w:bCs/>
          <w:sz w:val="28"/>
          <w:szCs w:val="28"/>
        </w:rPr>
        <w:t>.</w:t>
      </w:r>
      <w:r w:rsidR="003931B6">
        <w:rPr>
          <w:rFonts w:ascii="宋体" w:hAnsi="宋体"/>
          <w:bCs/>
          <w:sz w:val="28"/>
          <w:szCs w:val="28"/>
        </w:rPr>
        <w:t>6</w:t>
      </w:r>
      <w:r w:rsidR="00AB6B77" w:rsidRPr="00492422">
        <w:rPr>
          <w:rFonts w:ascii="宋体" w:hAnsi="宋体" w:hint="eastAsia"/>
          <w:bCs/>
          <w:sz w:val="28"/>
          <w:szCs w:val="28"/>
        </w:rPr>
        <w:t>±0</w:t>
      </w:r>
      <w:r w:rsidR="00AB6B77" w:rsidRPr="00492422">
        <w:rPr>
          <w:rFonts w:ascii="宋体" w:hAnsi="宋体"/>
          <w:bCs/>
          <w:sz w:val="28"/>
          <w:szCs w:val="28"/>
        </w:rPr>
        <w:t>.</w:t>
      </w:r>
      <w:r w:rsidR="000E7E6A" w:rsidRPr="00492422">
        <w:rPr>
          <w:rFonts w:ascii="宋体" w:hAnsi="宋体"/>
          <w:bCs/>
          <w:sz w:val="28"/>
          <w:szCs w:val="28"/>
        </w:rPr>
        <w:t>02</w:t>
      </w:r>
      <w:r w:rsidR="00AB6B77" w:rsidRPr="00492422">
        <w:rPr>
          <w:rFonts w:ascii="宋体" w:hAnsi="宋体" w:hint="eastAsia"/>
          <w:bCs/>
          <w:sz w:val="28"/>
          <w:szCs w:val="28"/>
        </w:rPr>
        <w:t xml:space="preserve"> Mpa</w:t>
      </w:r>
    </w:p>
    <w:p w14:paraId="3F278BB4" w14:textId="61C63B50" w:rsidR="0027189E" w:rsidRPr="00492422" w:rsidRDefault="004403C6" w:rsidP="00161223">
      <w:pPr>
        <w:tabs>
          <w:tab w:val="left" w:pos="1134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3</w:t>
      </w:r>
      <w:r w:rsidR="0027189E" w:rsidRPr="00492422">
        <w:rPr>
          <w:rFonts w:ascii="宋体" w:hAnsi="宋体"/>
          <w:bCs/>
          <w:sz w:val="28"/>
          <w:szCs w:val="28"/>
        </w:rPr>
        <w:t>.1.4</w:t>
      </w:r>
      <w:r w:rsidR="0027189E" w:rsidRPr="00492422">
        <w:rPr>
          <w:rFonts w:ascii="宋体" w:hAnsi="宋体" w:hint="eastAsia"/>
          <w:bCs/>
          <w:sz w:val="28"/>
          <w:szCs w:val="28"/>
        </w:rPr>
        <w:t>厂房温度：</w:t>
      </w:r>
      <w:r w:rsidR="00C21150" w:rsidRPr="00492422">
        <w:rPr>
          <w:rFonts w:ascii="宋体" w:hAnsi="宋体"/>
          <w:bCs/>
          <w:sz w:val="28"/>
          <w:szCs w:val="28"/>
        </w:rPr>
        <w:t>5</w:t>
      </w:r>
      <w:r w:rsidR="0027189E" w:rsidRPr="00492422">
        <w:rPr>
          <w:rFonts w:ascii="宋体" w:hAnsi="宋体" w:hint="eastAsia"/>
          <w:bCs/>
          <w:sz w:val="28"/>
          <w:szCs w:val="28"/>
        </w:rPr>
        <w:t>℃</w:t>
      </w:r>
      <w:r w:rsidR="0027189E" w:rsidRPr="00492422">
        <w:rPr>
          <w:rFonts w:ascii="宋体" w:hAnsi="宋体"/>
          <w:bCs/>
          <w:sz w:val="28"/>
          <w:szCs w:val="28"/>
        </w:rPr>
        <w:t>-</w:t>
      </w:r>
      <w:r w:rsidR="003931B6">
        <w:rPr>
          <w:rFonts w:ascii="宋体" w:hAnsi="宋体"/>
          <w:bCs/>
          <w:sz w:val="28"/>
          <w:szCs w:val="28"/>
        </w:rPr>
        <w:t>5</w:t>
      </w:r>
      <w:r w:rsidR="0027189E" w:rsidRPr="00492422">
        <w:rPr>
          <w:rFonts w:ascii="宋体" w:hAnsi="宋体"/>
          <w:bCs/>
          <w:sz w:val="28"/>
          <w:szCs w:val="28"/>
        </w:rPr>
        <w:t>0</w:t>
      </w:r>
      <w:r w:rsidR="0027189E" w:rsidRPr="00492422">
        <w:rPr>
          <w:rFonts w:ascii="宋体" w:hAnsi="宋体" w:hint="eastAsia"/>
          <w:bCs/>
          <w:sz w:val="28"/>
          <w:szCs w:val="28"/>
        </w:rPr>
        <w:t>℃</w:t>
      </w:r>
    </w:p>
    <w:p w14:paraId="3E8BA2DA" w14:textId="0A657F43" w:rsidR="0027189E" w:rsidRPr="00492422" w:rsidRDefault="004403C6" w:rsidP="00161223">
      <w:pPr>
        <w:tabs>
          <w:tab w:val="left" w:pos="1134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3</w:t>
      </w:r>
      <w:r w:rsidR="0027189E" w:rsidRPr="00492422">
        <w:rPr>
          <w:rFonts w:ascii="宋体" w:hAnsi="宋体"/>
          <w:bCs/>
          <w:sz w:val="28"/>
          <w:szCs w:val="28"/>
        </w:rPr>
        <w:t>.1.5</w:t>
      </w:r>
      <w:r w:rsidR="0027189E" w:rsidRPr="00492422">
        <w:rPr>
          <w:rFonts w:ascii="宋体" w:hAnsi="宋体" w:hint="eastAsia"/>
          <w:bCs/>
          <w:sz w:val="28"/>
          <w:szCs w:val="28"/>
        </w:rPr>
        <w:t>厂房湿度：连续≤</w:t>
      </w:r>
      <w:r w:rsidR="002D6E7F" w:rsidRPr="00492422">
        <w:rPr>
          <w:rFonts w:ascii="宋体" w:hAnsi="宋体"/>
          <w:bCs/>
          <w:sz w:val="28"/>
          <w:szCs w:val="28"/>
        </w:rPr>
        <w:t>90</w:t>
      </w:r>
      <w:r w:rsidR="0027189E" w:rsidRPr="00492422">
        <w:rPr>
          <w:rFonts w:ascii="宋体" w:hAnsi="宋体" w:hint="eastAsia"/>
          <w:bCs/>
          <w:sz w:val="28"/>
          <w:szCs w:val="28"/>
        </w:rPr>
        <w:t>%（不结露）    短时间≤95%（不结露）</w:t>
      </w:r>
    </w:p>
    <w:p w14:paraId="3BD481D7" w14:textId="6DD77016" w:rsidR="0027189E" w:rsidRPr="00492422" w:rsidRDefault="004403C6" w:rsidP="00161223">
      <w:pPr>
        <w:tabs>
          <w:tab w:val="left" w:pos="1134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3</w:t>
      </w:r>
      <w:r w:rsidR="0027189E" w:rsidRPr="00492422">
        <w:rPr>
          <w:rFonts w:ascii="宋体" w:hAnsi="宋体"/>
          <w:bCs/>
          <w:sz w:val="28"/>
          <w:szCs w:val="28"/>
        </w:rPr>
        <w:t>.1.6</w:t>
      </w:r>
      <w:r w:rsidR="00E12867" w:rsidRPr="00492422">
        <w:rPr>
          <w:rFonts w:ascii="宋体" w:hAnsi="宋体" w:hint="eastAsia"/>
          <w:bCs/>
          <w:sz w:val="28"/>
          <w:szCs w:val="28"/>
        </w:rPr>
        <w:t>地基承重：</w:t>
      </w:r>
      <w:r w:rsidR="00E12867" w:rsidRPr="00492422">
        <w:rPr>
          <w:rFonts w:ascii="宋体" w:hAnsi="宋体"/>
          <w:bCs/>
          <w:sz w:val="28"/>
          <w:szCs w:val="28"/>
        </w:rPr>
        <w:t>6</w:t>
      </w:r>
      <w:r w:rsidR="00E12867" w:rsidRPr="00492422">
        <w:rPr>
          <w:rFonts w:ascii="宋体" w:hAnsi="宋体" w:hint="eastAsia"/>
          <w:bCs/>
          <w:sz w:val="28"/>
          <w:szCs w:val="28"/>
        </w:rPr>
        <w:t>t</w:t>
      </w:r>
      <w:r w:rsidR="00E12867" w:rsidRPr="00492422">
        <w:rPr>
          <w:rFonts w:ascii="宋体" w:hAnsi="宋体"/>
          <w:bCs/>
          <w:sz w:val="28"/>
          <w:szCs w:val="28"/>
        </w:rPr>
        <w:t>/</w:t>
      </w:r>
      <w:r w:rsidR="00E12867" w:rsidRPr="00492422">
        <w:rPr>
          <w:rFonts w:ascii="宋体" w:hAnsi="宋体" w:hint="eastAsia"/>
          <w:bCs/>
          <w:sz w:val="28"/>
          <w:szCs w:val="28"/>
        </w:rPr>
        <w:t>㎡</w:t>
      </w:r>
    </w:p>
    <w:p w14:paraId="5182455F" w14:textId="1E7F1866" w:rsidR="00EE1F5D" w:rsidRPr="00492422" w:rsidRDefault="004403C6" w:rsidP="00161223">
      <w:pPr>
        <w:tabs>
          <w:tab w:val="left" w:pos="1134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3</w:t>
      </w:r>
      <w:r w:rsidR="00EE1F5D" w:rsidRPr="00492422">
        <w:rPr>
          <w:rFonts w:ascii="宋体" w:hAnsi="宋体"/>
          <w:bCs/>
          <w:sz w:val="28"/>
          <w:szCs w:val="28"/>
        </w:rPr>
        <w:t>.1.7</w:t>
      </w:r>
      <w:r w:rsidR="00EE1F5D" w:rsidRPr="00492422">
        <w:rPr>
          <w:rFonts w:ascii="宋体" w:hAnsi="宋体" w:hint="eastAsia"/>
          <w:bCs/>
          <w:sz w:val="28"/>
          <w:szCs w:val="28"/>
        </w:rPr>
        <w:t>设备</w:t>
      </w:r>
      <w:r w:rsidR="00116987" w:rsidRPr="00492422">
        <w:rPr>
          <w:rFonts w:ascii="宋体" w:hAnsi="宋体" w:hint="eastAsia"/>
          <w:bCs/>
          <w:sz w:val="28"/>
          <w:szCs w:val="28"/>
        </w:rPr>
        <w:t>本体</w:t>
      </w:r>
      <w:r w:rsidR="002E1109" w:rsidRPr="00492422">
        <w:rPr>
          <w:rFonts w:ascii="宋体" w:hAnsi="宋体" w:hint="eastAsia"/>
          <w:bCs/>
          <w:sz w:val="28"/>
          <w:szCs w:val="28"/>
        </w:rPr>
        <w:t>及护板等附件主色调为</w:t>
      </w:r>
      <w:r w:rsidR="00116987" w:rsidRPr="00492422">
        <w:rPr>
          <w:rFonts w:ascii="宋体" w:hAnsi="宋体" w:hint="eastAsia"/>
          <w:bCs/>
          <w:sz w:val="28"/>
          <w:szCs w:val="28"/>
        </w:rPr>
        <w:t>浅</w:t>
      </w:r>
      <w:r w:rsidR="00EE1F5D" w:rsidRPr="00492422">
        <w:rPr>
          <w:rFonts w:ascii="宋体" w:hAnsi="宋体" w:hint="eastAsia"/>
          <w:bCs/>
          <w:sz w:val="28"/>
          <w:szCs w:val="28"/>
        </w:rPr>
        <w:t>灰白色</w:t>
      </w:r>
      <w:r w:rsidR="00C702DF" w:rsidRPr="00492422">
        <w:rPr>
          <w:rFonts w:ascii="宋体" w:hAnsi="宋体" w:hint="eastAsia"/>
          <w:bCs/>
          <w:sz w:val="28"/>
          <w:szCs w:val="28"/>
        </w:rPr>
        <w:t>烤漆</w:t>
      </w:r>
      <w:r w:rsidR="00EE1F5D" w:rsidRPr="00492422">
        <w:rPr>
          <w:rFonts w:ascii="宋体" w:hAnsi="宋体" w:hint="eastAsia"/>
          <w:bCs/>
          <w:sz w:val="28"/>
          <w:szCs w:val="28"/>
        </w:rPr>
        <w:t>，色号为</w:t>
      </w:r>
      <w:r w:rsidR="00116987" w:rsidRPr="00492422">
        <w:rPr>
          <w:rFonts w:ascii="宋体" w:hAnsi="宋体" w:hint="eastAsia"/>
          <w:bCs/>
          <w:sz w:val="28"/>
          <w:szCs w:val="28"/>
        </w:rPr>
        <w:t>RAL</w:t>
      </w:r>
      <w:r w:rsidR="00116987" w:rsidRPr="00492422">
        <w:rPr>
          <w:rFonts w:ascii="宋体" w:hAnsi="宋体"/>
          <w:bCs/>
          <w:sz w:val="28"/>
          <w:szCs w:val="28"/>
        </w:rPr>
        <w:t>7035</w:t>
      </w:r>
      <w:r w:rsidR="002E1109" w:rsidRPr="00492422">
        <w:rPr>
          <w:rFonts w:ascii="宋体" w:hAnsi="宋体" w:hint="eastAsia"/>
          <w:bCs/>
          <w:sz w:val="28"/>
          <w:szCs w:val="28"/>
        </w:rPr>
        <w:t>；</w:t>
      </w:r>
    </w:p>
    <w:p w14:paraId="1B5BFA15" w14:textId="24B154EC" w:rsidR="00AA3EA1" w:rsidRPr="00492422" w:rsidRDefault="004403C6" w:rsidP="00161223">
      <w:pPr>
        <w:tabs>
          <w:tab w:val="left" w:pos="1134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3</w:t>
      </w:r>
      <w:r w:rsidR="00AA3EA1" w:rsidRPr="00492422">
        <w:rPr>
          <w:rFonts w:ascii="宋体" w:hAnsi="宋体"/>
          <w:bCs/>
          <w:sz w:val="28"/>
          <w:szCs w:val="28"/>
        </w:rPr>
        <w:t>.2</w:t>
      </w:r>
      <w:r w:rsidR="00AA3EA1" w:rsidRPr="00492422">
        <w:rPr>
          <w:rFonts w:ascii="宋体" w:hAnsi="宋体" w:hint="eastAsia"/>
          <w:bCs/>
          <w:sz w:val="28"/>
          <w:szCs w:val="28"/>
        </w:rPr>
        <w:t>加工产品要求：</w:t>
      </w:r>
    </w:p>
    <w:p w14:paraId="6F69AFA6" w14:textId="31FC667C" w:rsidR="00AA3EA1" w:rsidRPr="00492422" w:rsidRDefault="004403C6" w:rsidP="00161223">
      <w:pPr>
        <w:tabs>
          <w:tab w:val="left" w:pos="1134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3</w:t>
      </w:r>
      <w:r w:rsidR="00AA3EA1" w:rsidRPr="00492422">
        <w:rPr>
          <w:rFonts w:ascii="宋体" w:hAnsi="宋体"/>
          <w:bCs/>
          <w:sz w:val="28"/>
          <w:szCs w:val="28"/>
        </w:rPr>
        <w:t>.2.1</w:t>
      </w:r>
      <w:r w:rsidR="00373C8D" w:rsidRPr="00492422">
        <w:rPr>
          <w:rFonts w:ascii="宋体" w:hAnsi="宋体" w:hint="eastAsia"/>
          <w:bCs/>
          <w:sz w:val="28"/>
          <w:szCs w:val="28"/>
        </w:rPr>
        <w:t>工件</w:t>
      </w:r>
      <w:r w:rsidR="00A45701">
        <w:rPr>
          <w:rFonts w:ascii="宋体" w:hAnsi="宋体" w:hint="eastAsia"/>
          <w:bCs/>
          <w:sz w:val="28"/>
          <w:szCs w:val="28"/>
        </w:rPr>
        <w:t>尺寸</w:t>
      </w:r>
      <w:r w:rsidR="00373C8D" w:rsidRPr="00492422">
        <w:rPr>
          <w:rFonts w:ascii="宋体" w:hAnsi="宋体" w:hint="eastAsia"/>
          <w:bCs/>
          <w:sz w:val="28"/>
          <w:szCs w:val="28"/>
        </w:rPr>
        <w:t>：</w:t>
      </w:r>
      <w:r w:rsidR="00D91641">
        <w:rPr>
          <w:rFonts w:ascii="宋体" w:hAnsi="宋体" w:hint="eastAsia"/>
          <w:bCs/>
          <w:sz w:val="28"/>
          <w:szCs w:val="28"/>
        </w:rPr>
        <w:t>方管</w:t>
      </w:r>
      <w:r w:rsidR="00A45701">
        <w:rPr>
          <w:rFonts w:ascii="宋体" w:hAnsi="宋体" w:hint="eastAsia"/>
          <w:bCs/>
          <w:sz w:val="28"/>
          <w:szCs w:val="28"/>
        </w:rPr>
        <w:t>≤</w:t>
      </w:r>
      <w:r w:rsidR="00D91641">
        <w:rPr>
          <w:rFonts w:ascii="宋体" w:hAnsi="宋体"/>
          <w:bCs/>
          <w:sz w:val="28"/>
          <w:szCs w:val="28"/>
        </w:rPr>
        <w:t>300</w:t>
      </w:r>
      <w:r w:rsidR="00A45701">
        <w:rPr>
          <w:rFonts w:ascii="宋体" w:hAnsi="宋体" w:hint="eastAsia"/>
          <w:bCs/>
          <w:sz w:val="28"/>
          <w:szCs w:val="28"/>
        </w:rPr>
        <w:t>mm</w:t>
      </w:r>
      <w:r w:rsidR="00A45701">
        <w:rPr>
          <w:rFonts w:ascii="宋体" w:hAnsi="宋体"/>
          <w:bCs/>
          <w:sz w:val="28"/>
          <w:szCs w:val="28"/>
        </w:rPr>
        <w:t>*100</w:t>
      </w:r>
      <w:r w:rsidR="00A45701">
        <w:rPr>
          <w:rFonts w:ascii="宋体" w:hAnsi="宋体" w:hint="eastAsia"/>
          <w:bCs/>
          <w:sz w:val="28"/>
          <w:szCs w:val="28"/>
        </w:rPr>
        <w:t>mm，</w:t>
      </w:r>
      <w:r w:rsidR="0047176F">
        <w:rPr>
          <w:rFonts w:ascii="宋体" w:hAnsi="宋体" w:hint="eastAsia"/>
          <w:bCs/>
          <w:sz w:val="28"/>
          <w:szCs w:val="28"/>
        </w:rPr>
        <w:t>工字钢≤2</w:t>
      </w:r>
      <w:r w:rsidR="0047176F">
        <w:rPr>
          <w:rFonts w:ascii="宋体" w:hAnsi="宋体"/>
          <w:bCs/>
          <w:sz w:val="28"/>
          <w:szCs w:val="28"/>
        </w:rPr>
        <w:t>00*200</w:t>
      </w:r>
      <w:r w:rsidR="0047176F">
        <w:rPr>
          <w:rFonts w:ascii="宋体" w:hAnsi="宋体" w:hint="eastAsia"/>
          <w:bCs/>
          <w:sz w:val="28"/>
          <w:szCs w:val="28"/>
        </w:rPr>
        <w:t>，</w:t>
      </w:r>
      <w:r w:rsidR="00E96C67">
        <w:rPr>
          <w:rFonts w:ascii="宋体" w:hAnsi="宋体" w:hint="eastAsia"/>
          <w:bCs/>
          <w:sz w:val="28"/>
          <w:szCs w:val="28"/>
        </w:rPr>
        <w:t>型</w:t>
      </w:r>
      <w:r w:rsidR="00A45701">
        <w:rPr>
          <w:rFonts w:ascii="宋体" w:hAnsi="宋体" w:hint="eastAsia"/>
          <w:bCs/>
          <w:sz w:val="28"/>
          <w:szCs w:val="28"/>
        </w:rPr>
        <w:t>材厚度≤</w:t>
      </w:r>
      <w:r w:rsidR="00E96C67">
        <w:rPr>
          <w:rFonts w:ascii="宋体" w:hAnsi="宋体"/>
          <w:bCs/>
          <w:sz w:val="28"/>
          <w:szCs w:val="28"/>
        </w:rPr>
        <w:t>12</w:t>
      </w:r>
      <w:r w:rsidR="00A45701">
        <w:rPr>
          <w:rFonts w:ascii="宋体" w:hAnsi="宋体" w:hint="eastAsia"/>
          <w:bCs/>
          <w:sz w:val="28"/>
          <w:szCs w:val="28"/>
        </w:rPr>
        <w:t>mm，</w:t>
      </w:r>
      <w:r w:rsidR="00611C0E" w:rsidRPr="00492422">
        <w:rPr>
          <w:rFonts w:ascii="宋体" w:hAnsi="宋体" w:hint="eastAsia"/>
          <w:bCs/>
          <w:sz w:val="28"/>
          <w:szCs w:val="28"/>
        </w:rPr>
        <w:t>详见附件一</w:t>
      </w:r>
      <w:r w:rsidR="00A45701">
        <w:rPr>
          <w:rFonts w:ascii="宋体" w:hAnsi="宋体" w:hint="eastAsia"/>
          <w:bCs/>
          <w:sz w:val="28"/>
          <w:szCs w:val="28"/>
        </w:rPr>
        <w:t>《原材料清单》</w:t>
      </w:r>
    </w:p>
    <w:p w14:paraId="4E7AF6CD" w14:textId="29F17DD2" w:rsidR="005A2454" w:rsidRPr="00492422" w:rsidRDefault="004403C6" w:rsidP="00161223">
      <w:pPr>
        <w:tabs>
          <w:tab w:val="left" w:pos="1134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3</w:t>
      </w:r>
      <w:r w:rsidR="005A2454" w:rsidRPr="00492422">
        <w:rPr>
          <w:rFonts w:ascii="宋体" w:hAnsi="宋体"/>
          <w:bCs/>
          <w:sz w:val="28"/>
          <w:szCs w:val="28"/>
        </w:rPr>
        <w:t>.2.2</w:t>
      </w:r>
      <w:r w:rsidR="005A2454" w:rsidRPr="00492422">
        <w:rPr>
          <w:rFonts w:ascii="宋体" w:hAnsi="宋体" w:hint="eastAsia"/>
          <w:bCs/>
          <w:sz w:val="28"/>
          <w:szCs w:val="28"/>
        </w:rPr>
        <w:t>工件</w:t>
      </w:r>
      <w:r w:rsidR="002E694F" w:rsidRPr="00492422">
        <w:rPr>
          <w:rFonts w:ascii="宋体" w:hAnsi="宋体" w:hint="eastAsia"/>
          <w:bCs/>
          <w:sz w:val="28"/>
          <w:szCs w:val="28"/>
        </w:rPr>
        <w:t>材质</w:t>
      </w:r>
      <w:r w:rsidR="0048532F" w:rsidRPr="00492422">
        <w:rPr>
          <w:rFonts w:ascii="宋体" w:hAnsi="宋体" w:hint="eastAsia"/>
          <w:bCs/>
          <w:sz w:val="28"/>
          <w:szCs w:val="28"/>
        </w:rPr>
        <w:t>：</w:t>
      </w:r>
      <w:r w:rsidR="002E694F" w:rsidRPr="00492422">
        <w:rPr>
          <w:rFonts w:ascii="宋体" w:hAnsi="宋体" w:hint="eastAsia"/>
          <w:bCs/>
          <w:sz w:val="28"/>
          <w:szCs w:val="28"/>
        </w:rPr>
        <w:t>Q</w:t>
      </w:r>
      <w:r w:rsidR="002E694F" w:rsidRPr="00492422">
        <w:rPr>
          <w:rFonts w:ascii="宋体" w:hAnsi="宋体"/>
          <w:bCs/>
          <w:sz w:val="28"/>
          <w:szCs w:val="28"/>
        </w:rPr>
        <w:t>235</w:t>
      </w:r>
      <w:r w:rsidR="00CD444C" w:rsidRPr="00492422">
        <w:rPr>
          <w:rFonts w:ascii="宋体" w:hAnsi="宋体"/>
          <w:bCs/>
          <w:sz w:val="28"/>
          <w:szCs w:val="28"/>
        </w:rPr>
        <w:t>/</w:t>
      </w:r>
      <w:r w:rsidR="00CD444C" w:rsidRPr="00492422">
        <w:rPr>
          <w:rFonts w:ascii="宋体" w:hAnsi="宋体" w:hint="eastAsia"/>
          <w:bCs/>
          <w:sz w:val="28"/>
          <w:szCs w:val="28"/>
        </w:rPr>
        <w:t>Q</w:t>
      </w:r>
      <w:r w:rsidR="00CD444C" w:rsidRPr="00492422">
        <w:rPr>
          <w:rFonts w:ascii="宋体" w:hAnsi="宋体"/>
          <w:bCs/>
          <w:sz w:val="28"/>
          <w:szCs w:val="28"/>
        </w:rPr>
        <w:t>345/</w:t>
      </w:r>
      <w:r w:rsidR="00CD444C" w:rsidRPr="00492422">
        <w:rPr>
          <w:rFonts w:ascii="宋体" w:hAnsi="宋体" w:hint="eastAsia"/>
          <w:bCs/>
          <w:sz w:val="28"/>
          <w:szCs w:val="28"/>
        </w:rPr>
        <w:t>Q</w:t>
      </w:r>
      <w:r w:rsidR="00CD444C" w:rsidRPr="00492422">
        <w:rPr>
          <w:rFonts w:ascii="宋体" w:hAnsi="宋体"/>
          <w:bCs/>
          <w:sz w:val="28"/>
          <w:szCs w:val="28"/>
        </w:rPr>
        <w:t>355</w:t>
      </w:r>
      <w:r w:rsidR="002E694F" w:rsidRPr="00492422">
        <w:rPr>
          <w:rFonts w:ascii="宋体" w:hAnsi="宋体" w:hint="eastAsia"/>
          <w:bCs/>
          <w:sz w:val="28"/>
          <w:szCs w:val="28"/>
        </w:rPr>
        <w:t>，硬度HRC</w:t>
      </w:r>
      <w:r w:rsidR="005E4509" w:rsidRPr="00492422">
        <w:rPr>
          <w:rFonts w:ascii="宋体" w:hAnsi="宋体"/>
          <w:bCs/>
          <w:sz w:val="28"/>
          <w:szCs w:val="28"/>
        </w:rPr>
        <w:t>50-</w:t>
      </w:r>
      <w:r w:rsidR="002E694F" w:rsidRPr="00492422">
        <w:rPr>
          <w:rFonts w:ascii="宋体" w:hAnsi="宋体"/>
          <w:bCs/>
          <w:sz w:val="28"/>
          <w:szCs w:val="28"/>
        </w:rPr>
        <w:t>60</w:t>
      </w:r>
    </w:p>
    <w:p w14:paraId="271B53B1" w14:textId="00C0A2BB" w:rsidR="002E694F" w:rsidRPr="00492422" w:rsidRDefault="004403C6" w:rsidP="00161223">
      <w:pPr>
        <w:tabs>
          <w:tab w:val="left" w:pos="1134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3</w:t>
      </w:r>
      <w:r w:rsidR="002E694F" w:rsidRPr="00492422">
        <w:rPr>
          <w:rFonts w:ascii="宋体" w:hAnsi="宋体"/>
          <w:bCs/>
          <w:sz w:val="28"/>
          <w:szCs w:val="28"/>
        </w:rPr>
        <w:t>.2.3</w:t>
      </w:r>
      <w:r w:rsidR="009C4622">
        <w:rPr>
          <w:rFonts w:ascii="宋体" w:hAnsi="宋体" w:hint="eastAsia"/>
          <w:bCs/>
          <w:sz w:val="28"/>
          <w:szCs w:val="28"/>
        </w:rPr>
        <w:t>最大原材料重量</w:t>
      </w:r>
      <w:r w:rsidR="009C4622" w:rsidRPr="00492422">
        <w:rPr>
          <w:rFonts w:ascii="宋体" w:hAnsi="宋体" w:hint="eastAsia"/>
          <w:bCs/>
          <w:sz w:val="28"/>
          <w:szCs w:val="28"/>
        </w:rPr>
        <w:t>：</w:t>
      </w:r>
      <w:r w:rsidR="009C4622">
        <w:rPr>
          <w:rFonts w:ascii="宋体" w:hAnsi="宋体"/>
          <w:bCs/>
          <w:sz w:val="28"/>
          <w:szCs w:val="28"/>
        </w:rPr>
        <w:t>1000</w:t>
      </w:r>
      <w:r w:rsidR="009C4622">
        <w:rPr>
          <w:rFonts w:ascii="宋体" w:hAnsi="宋体" w:hint="eastAsia"/>
          <w:bCs/>
          <w:sz w:val="28"/>
          <w:szCs w:val="28"/>
        </w:rPr>
        <w:t>KG</w:t>
      </w:r>
    </w:p>
    <w:p w14:paraId="4BCCE0F5" w14:textId="39F5E55A" w:rsidR="0048532F" w:rsidRPr="00492422" w:rsidRDefault="004403C6" w:rsidP="00161223">
      <w:pPr>
        <w:tabs>
          <w:tab w:val="left" w:pos="1134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3</w:t>
      </w:r>
      <w:r w:rsidR="0048532F" w:rsidRPr="00492422">
        <w:rPr>
          <w:rFonts w:ascii="宋体" w:hAnsi="宋体"/>
          <w:bCs/>
          <w:sz w:val="28"/>
          <w:szCs w:val="28"/>
        </w:rPr>
        <w:t>.2.4</w:t>
      </w:r>
      <w:r w:rsidR="00A45701">
        <w:rPr>
          <w:rFonts w:ascii="宋体" w:hAnsi="宋体" w:hint="eastAsia"/>
          <w:bCs/>
          <w:sz w:val="28"/>
          <w:szCs w:val="28"/>
        </w:rPr>
        <w:t>切割精度</w:t>
      </w:r>
      <w:r w:rsidR="0048532F" w:rsidRPr="00492422">
        <w:rPr>
          <w:rFonts w:ascii="宋体" w:hAnsi="宋体" w:hint="eastAsia"/>
          <w:bCs/>
          <w:sz w:val="28"/>
          <w:szCs w:val="28"/>
        </w:rPr>
        <w:t>：</w:t>
      </w:r>
      <w:r w:rsidR="00A45701">
        <w:rPr>
          <w:rFonts w:ascii="宋体" w:hAnsi="宋体" w:hint="eastAsia"/>
          <w:bCs/>
          <w:sz w:val="28"/>
          <w:szCs w:val="28"/>
        </w:rPr>
        <w:t>≤</w:t>
      </w:r>
      <w:r w:rsidR="0047176F">
        <w:rPr>
          <w:rFonts w:ascii="宋体" w:hAnsi="宋体"/>
          <w:bCs/>
          <w:sz w:val="28"/>
          <w:szCs w:val="28"/>
        </w:rPr>
        <w:t>0.</w:t>
      </w:r>
      <w:r w:rsidR="009C4622">
        <w:rPr>
          <w:rFonts w:ascii="宋体" w:hAnsi="宋体"/>
          <w:bCs/>
          <w:sz w:val="28"/>
          <w:szCs w:val="28"/>
        </w:rPr>
        <w:t>3</w:t>
      </w:r>
      <w:r w:rsidR="00A45701">
        <w:rPr>
          <w:rFonts w:ascii="宋体" w:hAnsi="宋体" w:hint="eastAsia"/>
          <w:bCs/>
          <w:sz w:val="28"/>
          <w:szCs w:val="28"/>
        </w:rPr>
        <w:t>mm，切割缝≤</w:t>
      </w:r>
      <w:r w:rsidR="00A45701">
        <w:rPr>
          <w:rFonts w:ascii="宋体" w:hAnsi="宋体"/>
          <w:bCs/>
          <w:sz w:val="28"/>
          <w:szCs w:val="28"/>
        </w:rPr>
        <w:t>0.5</w:t>
      </w:r>
      <w:r w:rsidR="00A45701">
        <w:rPr>
          <w:rFonts w:ascii="宋体" w:hAnsi="宋体" w:hint="eastAsia"/>
          <w:bCs/>
          <w:sz w:val="28"/>
          <w:szCs w:val="28"/>
        </w:rPr>
        <w:t>mm</w:t>
      </w:r>
      <w:r w:rsidR="0048532F" w:rsidRPr="00492422">
        <w:rPr>
          <w:rFonts w:ascii="宋体" w:hAnsi="宋体" w:hint="eastAsia"/>
          <w:bCs/>
          <w:sz w:val="28"/>
          <w:szCs w:val="28"/>
        </w:rPr>
        <w:t>；</w:t>
      </w:r>
    </w:p>
    <w:p w14:paraId="4232E30E" w14:textId="4196B2CB" w:rsidR="0048532F" w:rsidRPr="00492422" w:rsidRDefault="004403C6" w:rsidP="00161223">
      <w:pPr>
        <w:tabs>
          <w:tab w:val="left" w:pos="1134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3</w:t>
      </w:r>
      <w:r w:rsidR="0048532F" w:rsidRPr="00492422">
        <w:rPr>
          <w:rFonts w:ascii="宋体" w:hAnsi="宋体"/>
          <w:bCs/>
          <w:sz w:val="28"/>
          <w:szCs w:val="28"/>
        </w:rPr>
        <w:t>.2.5</w:t>
      </w:r>
      <w:r w:rsidR="0048532F" w:rsidRPr="00492422">
        <w:rPr>
          <w:rFonts w:ascii="宋体" w:hAnsi="宋体" w:hint="eastAsia"/>
          <w:bCs/>
          <w:sz w:val="28"/>
          <w:szCs w:val="28"/>
        </w:rPr>
        <w:t>加工节拍：</w:t>
      </w:r>
      <w:r w:rsidR="008404DF" w:rsidRPr="00492422">
        <w:rPr>
          <w:rFonts w:ascii="宋体" w:hAnsi="宋体" w:hint="eastAsia"/>
          <w:bCs/>
          <w:sz w:val="28"/>
          <w:szCs w:val="28"/>
        </w:rPr>
        <w:t>≤</w:t>
      </w:r>
      <w:r w:rsidR="000F7F4F">
        <w:rPr>
          <w:rFonts w:ascii="宋体" w:hAnsi="宋体"/>
          <w:bCs/>
          <w:sz w:val="28"/>
          <w:szCs w:val="28"/>
        </w:rPr>
        <w:t>1</w:t>
      </w:r>
      <w:r w:rsidR="0034457C">
        <w:rPr>
          <w:rFonts w:ascii="宋体" w:hAnsi="宋体"/>
          <w:bCs/>
          <w:sz w:val="28"/>
          <w:szCs w:val="28"/>
        </w:rPr>
        <w:t>5</w:t>
      </w:r>
      <w:r w:rsidR="00EB263F" w:rsidRPr="00492422">
        <w:rPr>
          <w:rFonts w:ascii="宋体" w:hAnsi="宋体"/>
          <w:bCs/>
          <w:sz w:val="28"/>
          <w:szCs w:val="28"/>
        </w:rPr>
        <w:t>0</w:t>
      </w:r>
      <w:r w:rsidR="008404DF" w:rsidRPr="00492422">
        <w:rPr>
          <w:rFonts w:ascii="宋体" w:hAnsi="宋体" w:hint="eastAsia"/>
          <w:bCs/>
          <w:sz w:val="28"/>
          <w:szCs w:val="28"/>
        </w:rPr>
        <w:t>min</w:t>
      </w:r>
      <w:r w:rsidR="002E1109" w:rsidRPr="00492422">
        <w:rPr>
          <w:rFonts w:ascii="宋体" w:hAnsi="宋体" w:hint="eastAsia"/>
          <w:bCs/>
          <w:sz w:val="28"/>
          <w:szCs w:val="28"/>
        </w:rPr>
        <w:t>（</w:t>
      </w:r>
      <w:r w:rsidR="000F7F4F">
        <w:rPr>
          <w:rFonts w:ascii="宋体" w:hAnsi="宋体" w:hint="eastAsia"/>
          <w:bCs/>
          <w:sz w:val="28"/>
          <w:szCs w:val="28"/>
        </w:rPr>
        <w:t>包含原材料清单内所有</w:t>
      </w:r>
      <w:r w:rsidR="0047176F">
        <w:rPr>
          <w:rFonts w:ascii="宋体" w:hAnsi="宋体" w:hint="eastAsia"/>
          <w:bCs/>
          <w:sz w:val="28"/>
          <w:szCs w:val="28"/>
        </w:rPr>
        <w:t>型材</w:t>
      </w:r>
      <w:r w:rsidR="000F7F4F">
        <w:rPr>
          <w:rFonts w:ascii="宋体" w:hAnsi="宋体" w:hint="eastAsia"/>
          <w:bCs/>
          <w:sz w:val="28"/>
          <w:szCs w:val="28"/>
        </w:rPr>
        <w:t>的切割、上下料、喷头更换、程序选择等全部耗时</w:t>
      </w:r>
      <w:r w:rsidR="002E1109" w:rsidRPr="00492422">
        <w:rPr>
          <w:rFonts w:ascii="宋体" w:hAnsi="宋体" w:hint="eastAsia"/>
          <w:bCs/>
          <w:sz w:val="28"/>
          <w:szCs w:val="28"/>
        </w:rPr>
        <w:t>）</w:t>
      </w:r>
      <w:r w:rsidR="00D77B3B" w:rsidRPr="00492422">
        <w:rPr>
          <w:rFonts w:ascii="宋体" w:hAnsi="宋体" w:hint="eastAsia"/>
          <w:bCs/>
          <w:sz w:val="28"/>
          <w:szCs w:val="28"/>
        </w:rPr>
        <w:t>。</w:t>
      </w:r>
    </w:p>
    <w:p w14:paraId="4303D7D4" w14:textId="42489895" w:rsidR="008B3E55" w:rsidRPr="00492422" w:rsidRDefault="008B3E55" w:rsidP="00161223">
      <w:pPr>
        <w:tabs>
          <w:tab w:val="left" w:pos="1134"/>
        </w:tabs>
        <w:rPr>
          <w:rFonts w:ascii="宋体" w:hAnsi="宋体"/>
          <w:b/>
          <w:sz w:val="28"/>
          <w:szCs w:val="28"/>
        </w:rPr>
      </w:pPr>
      <w:r w:rsidRPr="00492422">
        <w:rPr>
          <w:rFonts w:ascii="宋体" w:hAnsi="宋体"/>
          <w:b/>
          <w:sz w:val="28"/>
          <w:szCs w:val="28"/>
        </w:rPr>
        <w:t>4</w:t>
      </w:r>
      <w:r w:rsidRPr="00492422">
        <w:rPr>
          <w:rFonts w:ascii="宋体" w:hAnsi="宋体" w:hint="eastAsia"/>
          <w:b/>
          <w:sz w:val="28"/>
          <w:szCs w:val="28"/>
        </w:rPr>
        <w:t>、供货方资质要求：</w:t>
      </w:r>
    </w:p>
    <w:p w14:paraId="5FB84063" w14:textId="161E88BB" w:rsidR="008B3E55" w:rsidRPr="00492422" w:rsidRDefault="008B3E55" w:rsidP="008B3E55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4.1</w:t>
      </w:r>
      <w:r w:rsidRPr="00492422">
        <w:rPr>
          <w:rFonts w:ascii="宋体" w:hAnsi="宋体" w:hint="eastAsia"/>
          <w:bCs/>
          <w:sz w:val="28"/>
          <w:szCs w:val="28"/>
        </w:rPr>
        <w:t>注册资本大于</w:t>
      </w:r>
      <w:r w:rsidR="00B25474">
        <w:rPr>
          <w:rFonts w:ascii="宋体" w:hAnsi="宋体" w:hint="eastAsia"/>
          <w:bCs/>
          <w:sz w:val="28"/>
          <w:szCs w:val="28"/>
        </w:rPr>
        <w:t>或等于</w:t>
      </w:r>
      <w:r w:rsidR="00424053">
        <w:rPr>
          <w:rFonts w:ascii="宋体" w:hAnsi="宋体"/>
          <w:bCs/>
          <w:sz w:val="28"/>
          <w:szCs w:val="28"/>
        </w:rPr>
        <w:t>200</w:t>
      </w:r>
      <w:r w:rsidRPr="00492422">
        <w:rPr>
          <w:rFonts w:ascii="宋体" w:hAnsi="宋体"/>
          <w:bCs/>
          <w:sz w:val="28"/>
          <w:szCs w:val="28"/>
        </w:rPr>
        <w:t>0</w:t>
      </w:r>
      <w:r w:rsidRPr="00492422">
        <w:rPr>
          <w:rFonts w:ascii="宋体" w:hAnsi="宋体" w:hint="eastAsia"/>
          <w:bCs/>
          <w:sz w:val="28"/>
          <w:szCs w:val="28"/>
        </w:rPr>
        <w:t>万元（人民币）。</w:t>
      </w:r>
    </w:p>
    <w:p w14:paraId="4AF1D711" w14:textId="0C685DB6" w:rsidR="008B3E55" w:rsidRPr="00492422" w:rsidRDefault="008B3E55" w:rsidP="008B3E55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/>
          <w:sz w:val="28"/>
          <w:szCs w:val="28"/>
        </w:rPr>
        <w:t>4.2</w:t>
      </w:r>
      <w:r w:rsidRPr="00492422">
        <w:rPr>
          <w:rFonts w:ascii="宋体" w:hAnsi="宋体" w:hint="eastAsia"/>
          <w:bCs/>
          <w:sz w:val="28"/>
          <w:szCs w:val="28"/>
        </w:rPr>
        <w:t>近三年内独立承接过</w:t>
      </w:r>
      <w:r w:rsidR="00910E33">
        <w:rPr>
          <w:rFonts w:ascii="宋体" w:hAnsi="宋体" w:hint="eastAsia"/>
          <w:bCs/>
          <w:sz w:val="28"/>
          <w:szCs w:val="28"/>
        </w:rPr>
        <w:t>大型碳钢</w:t>
      </w:r>
      <w:r w:rsidR="00192B27">
        <w:rPr>
          <w:rFonts w:ascii="宋体" w:hAnsi="宋体" w:hint="eastAsia"/>
          <w:bCs/>
          <w:sz w:val="28"/>
          <w:szCs w:val="28"/>
        </w:rPr>
        <w:t>型</w:t>
      </w:r>
      <w:r w:rsidR="00910E33">
        <w:rPr>
          <w:rFonts w:ascii="宋体" w:hAnsi="宋体" w:hint="eastAsia"/>
          <w:bCs/>
          <w:sz w:val="28"/>
          <w:szCs w:val="28"/>
        </w:rPr>
        <w:t>材激光切割机</w:t>
      </w:r>
      <w:r w:rsidRPr="00492422">
        <w:rPr>
          <w:rFonts w:ascii="宋体" w:hAnsi="宋体" w:hint="eastAsia"/>
          <w:bCs/>
          <w:sz w:val="28"/>
          <w:szCs w:val="28"/>
        </w:rPr>
        <w:t>项目，并且已投入批量生产</w:t>
      </w:r>
      <w:r w:rsidR="008D3AA5" w:rsidRPr="00492422">
        <w:rPr>
          <w:rFonts w:ascii="宋体" w:hAnsi="宋体" w:hint="eastAsia"/>
          <w:bCs/>
          <w:sz w:val="28"/>
          <w:szCs w:val="28"/>
        </w:rPr>
        <w:t>，</w:t>
      </w:r>
      <w:r w:rsidR="00910E33">
        <w:rPr>
          <w:rFonts w:ascii="宋体" w:hAnsi="宋体" w:hint="eastAsia"/>
          <w:bCs/>
          <w:sz w:val="28"/>
          <w:szCs w:val="28"/>
        </w:rPr>
        <w:t>须</w:t>
      </w:r>
      <w:r w:rsidR="008D3AA5" w:rsidRPr="00492422">
        <w:rPr>
          <w:rFonts w:ascii="宋体" w:hAnsi="宋体" w:hint="eastAsia"/>
          <w:bCs/>
          <w:sz w:val="28"/>
          <w:szCs w:val="28"/>
        </w:rPr>
        <w:t>提</w:t>
      </w:r>
      <w:r w:rsidR="008D3AA5" w:rsidRPr="00492422">
        <w:rPr>
          <w:rFonts w:ascii="宋体" w:hAnsi="宋体" w:hint="eastAsia"/>
          <w:bCs/>
          <w:sz w:val="28"/>
          <w:szCs w:val="28"/>
        </w:rPr>
        <w:lastRenderedPageBreak/>
        <w:t>供标的物业绩明细及用户清单</w:t>
      </w:r>
      <w:r w:rsidR="002E20A5" w:rsidRPr="00492422">
        <w:rPr>
          <w:rFonts w:ascii="宋体" w:hAnsi="宋体" w:hint="eastAsia"/>
          <w:bCs/>
          <w:sz w:val="28"/>
          <w:szCs w:val="28"/>
        </w:rPr>
        <w:t>，如有与美的集团合作经历，需提供与美的集团的合作信息（含合作时间、合作单位、项目名称、项目联系人、联系人联系方式、合作过程中有无异常等信息</w:t>
      </w:r>
      <w:r w:rsidR="008D3AA5" w:rsidRPr="00492422">
        <w:rPr>
          <w:rFonts w:ascii="宋体" w:hAnsi="宋体" w:hint="eastAsia"/>
          <w:bCs/>
          <w:sz w:val="28"/>
          <w:szCs w:val="28"/>
        </w:rPr>
        <w:t>）</w:t>
      </w:r>
      <w:r w:rsidR="002E20A5" w:rsidRPr="00492422">
        <w:rPr>
          <w:rFonts w:ascii="宋体" w:hAnsi="宋体" w:hint="eastAsia"/>
          <w:bCs/>
          <w:sz w:val="28"/>
          <w:szCs w:val="28"/>
        </w:rPr>
        <w:t>，便于订货方核实；</w:t>
      </w:r>
    </w:p>
    <w:p w14:paraId="42E3F4FE" w14:textId="77777777" w:rsidR="008B3E55" w:rsidRPr="00492422" w:rsidRDefault="008B3E55" w:rsidP="008B3E55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4.3</w:t>
      </w:r>
      <w:r w:rsidRPr="00492422">
        <w:rPr>
          <w:rFonts w:ascii="宋体" w:hAnsi="宋体" w:hint="eastAsia"/>
          <w:bCs/>
          <w:sz w:val="28"/>
          <w:szCs w:val="28"/>
        </w:rPr>
        <w:t>供货方需提供加盖公章的营业执照复印件；</w:t>
      </w:r>
    </w:p>
    <w:p w14:paraId="37A44C09" w14:textId="77777777" w:rsidR="008B3E55" w:rsidRPr="00492422" w:rsidRDefault="008B3E55" w:rsidP="008B3E55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4.4</w:t>
      </w:r>
      <w:r w:rsidRPr="00492422">
        <w:rPr>
          <w:rFonts w:ascii="宋体" w:hAnsi="宋体" w:hint="eastAsia"/>
          <w:bCs/>
          <w:sz w:val="28"/>
          <w:szCs w:val="28"/>
        </w:rPr>
        <w:t>供货方需提供加盖公章的安全生产许可证复印件；</w:t>
      </w:r>
    </w:p>
    <w:p w14:paraId="58A81ACB" w14:textId="08B4B14B" w:rsidR="002619B4" w:rsidRPr="00492422" w:rsidRDefault="008B3E55" w:rsidP="008B3E55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4.5</w:t>
      </w:r>
      <w:r w:rsidRPr="00492422">
        <w:rPr>
          <w:rFonts w:ascii="宋体" w:hAnsi="宋体" w:hint="eastAsia"/>
          <w:bCs/>
          <w:sz w:val="28"/>
          <w:szCs w:val="28"/>
        </w:rPr>
        <w:t>供货方需提供信誉证明文件</w:t>
      </w:r>
      <w:r w:rsidR="00424A14">
        <w:rPr>
          <w:rFonts w:ascii="宋体" w:hAnsi="宋体" w:hint="eastAsia"/>
          <w:bCs/>
          <w:sz w:val="28"/>
          <w:szCs w:val="28"/>
        </w:rPr>
        <w:t>，并提供</w:t>
      </w:r>
      <w:r w:rsidR="00424A14" w:rsidRPr="00664210">
        <w:rPr>
          <w:rFonts w:ascii="宋体" w:hAnsi="宋体" w:hint="eastAsia"/>
          <w:bCs/>
          <w:sz w:val="28"/>
          <w:szCs w:val="28"/>
        </w:rPr>
        <w:t>加工及检测设备类型清单</w:t>
      </w:r>
      <w:r w:rsidR="002619B4" w:rsidRPr="00492422">
        <w:rPr>
          <w:rFonts w:ascii="宋体" w:hAnsi="宋体" w:hint="eastAsia"/>
          <w:bCs/>
          <w:sz w:val="28"/>
          <w:szCs w:val="28"/>
        </w:rPr>
        <w:t>；</w:t>
      </w:r>
    </w:p>
    <w:p w14:paraId="3A8AF80C" w14:textId="262B46A6" w:rsidR="008B3E55" w:rsidRPr="00492422" w:rsidRDefault="002619B4" w:rsidP="008B3E55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4.6</w:t>
      </w:r>
      <w:r w:rsidRPr="00492422">
        <w:rPr>
          <w:rFonts w:ascii="宋体" w:hAnsi="宋体" w:hint="eastAsia"/>
          <w:bCs/>
          <w:sz w:val="28"/>
          <w:szCs w:val="28"/>
        </w:rPr>
        <w:t>供货方需提供体系认证证书</w:t>
      </w:r>
      <w:r w:rsidR="008B3E55" w:rsidRPr="00492422">
        <w:rPr>
          <w:rFonts w:ascii="宋体" w:hAnsi="宋体" w:hint="eastAsia"/>
          <w:bCs/>
          <w:sz w:val="28"/>
          <w:szCs w:val="28"/>
        </w:rPr>
        <w:t>。</w:t>
      </w:r>
    </w:p>
    <w:p w14:paraId="6542035A" w14:textId="4B8DE192" w:rsidR="002619B4" w:rsidRPr="00492422" w:rsidRDefault="002619B4" w:rsidP="008B3E55">
      <w:pPr>
        <w:rPr>
          <w:rFonts w:ascii="宋体" w:hAnsi="宋体"/>
          <w:b/>
          <w:sz w:val="28"/>
          <w:szCs w:val="28"/>
        </w:rPr>
      </w:pPr>
      <w:r w:rsidRPr="00492422">
        <w:rPr>
          <w:rFonts w:ascii="宋体" w:hAnsi="宋体"/>
          <w:b/>
          <w:sz w:val="28"/>
          <w:szCs w:val="28"/>
        </w:rPr>
        <w:t>5</w:t>
      </w:r>
      <w:r w:rsidRPr="00492422">
        <w:rPr>
          <w:rFonts w:ascii="宋体" w:hAnsi="宋体" w:hint="eastAsia"/>
          <w:b/>
          <w:sz w:val="28"/>
          <w:szCs w:val="28"/>
        </w:rPr>
        <w:t>、付款方式要求：</w:t>
      </w:r>
    </w:p>
    <w:p w14:paraId="5ECF4E0B" w14:textId="0D938857" w:rsidR="00A47A7B" w:rsidRPr="00492422" w:rsidRDefault="00A47A7B" w:rsidP="00A47A7B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5.1</w:t>
      </w:r>
      <w:r w:rsidRPr="00492422">
        <w:rPr>
          <w:rFonts w:ascii="宋体" w:hAnsi="宋体" w:hint="eastAsia"/>
          <w:bCs/>
          <w:sz w:val="28"/>
          <w:szCs w:val="28"/>
        </w:rPr>
        <w:t>、设备款按以下进度付款，即：</w:t>
      </w:r>
      <w:r w:rsidRPr="00492422">
        <w:rPr>
          <w:rFonts w:ascii="宋体" w:hAnsi="宋体"/>
          <w:bCs/>
          <w:sz w:val="28"/>
          <w:szCs w:val="28"/>
        </w:rPr>
        <w:t xml:space="preserve"> </w:t>
      </w:r>
    </w:p>
    <w:p w14:paraId="51F1D96E" w14:textId="597761BB" w:rsidR="00A47A7B" w:rsidRPr="00492422" w:rsidRDefault="00A47A7B" w:rsidP="00A47A7B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5.1.1</w:t>
      </w:r>
      <w:r w:rsidRPr="00492422">
        <w:rPr>
          <w:rFonts w:ascii="宋体" w:hAnsi="宋体" w:hint="eastAsia"/>
          <w:bCs/>
          <w:sz w:val="28"/>
          <w:szCs w:val="28"/>
        </w:rPr>
        <w:t>合同签订之日起十五个工作日内，</w:t>
      </w:r>
      <w:r w:rsidR="00E04BDE" w:rsidRPr="00492422">
        <w:rPr>
          <w:rFonts w:ascii="宋体" w:hAnsi="宋体" w:hint="eastAsia"/>
          <w:bCs/>
          <w:sz w:val="28"/>
          <w:szCs w:val="28"/>
        </w:rPr>
        <w:t>订货方</w:t>
      </w:r>
      <w:r w:rsidRPr="00492422">
        <w:rPr>
          <w:rFonts w:ascii="宋体" w:hAnsi="宋体"/>
          <w:bCs/>
          <w:sz w:val="28"/>
          <w:szCs w:val="28"/>
        </w:rPr>
        <w:t>方支付合同总</w:t>
      </w:r>
      <w:r w:rsidRPr="00492422">
        <w:rPr>
          <w:rFonts w:ascii="宋体" w:hAnsi="宋体" w:hint="eastAsia"/>
          <w:bCs/>
          <w:sz w:val="28"/>
          <w:szCs w:val="28"/>
        </w:rPr>
        <w:t>金</w:t>
      </w:r>
      <w:r w:rsidRPr="00492422">
        <w:rPr>
          <w:rFonts w:ascii="宋体" w:hAnsi="宋体"/>
          <w:bCs/>
          <w:sz w:val="28"/>
          <w:szCs w:val="28"/>
        </w:rPr>
        <w:t>额</w:t>
      </w:r>
      <w:r w:rsidRPr="00492422">
        <w:rPr>
          <w:rFonts w:ascii="宋体" w:hAnsi="宋体" w:hint="eastAsia"/>
          <w:bCs/>
          <w:sz w:val="28"/>
          <w:szCs w:val="28"/>
        </w:rPr>
        <w:t xml:space="preserve"> </w:t>
      </w:r>
      <w:r w:rsidRPr="00492422">
        <w:rPr>
          <w:rFonts w:ascii="宋体" w:hAnsi="宋体"/>
          <w:bCs/>
          <w:sz w:val="28"/>
          <w:szCs w:val="28"/>
        </w:rPr>
        <w:t>30</w:t>
      </w:r>
      <w:r w:rsidRPr="00492422">
        <w:rPr>
          <w:rFonts w:ascii="宋体" w:hAnsi="宋体" w:hint="eastAsia"/>
          <w:bCs/>
          <w:sz w:val="28"/>
          <w:szCs w:val="28"/>
        </w:rPr>
        <w:t xml:space="preserve"> </w:t>
      </w:r>
      <w:r w:rsidRPr="00492422">
        <w:rPr>
          <w:rFonts w:ascii="宋体" w:hAnsi="宋体"/>
          <w:bCs/>
          <w:sz w:val="28"/>
          <w:szCs w:val="28"/>
        </w:rPr>
        <w:t>%</w:t>
      </w:r>
      <w:r w:rsidRPr="00492422">
        <w:rPr>
          <w:rFonts w:ascii="宋体" w:hAnsi="宋体" w:hint="eastAsia"/>
          <w:bCs/>
          <w:sz w:val="28"/>
          <w:szCs w:val="28"/>
        </w:rPr>
        <w:t>的首期款；</w:t>
      </w:r>
    </w:p>
    <w:p w14:paraId="462F3E35" w14:textId="0743383F" w:rsidR="00A47A7B" w:rsidRPr="00492422" w:rsidRDefault="00A47A7B" w:rsidP="00A47A7B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5.1.2</w:t>
      </w:r>
      <w:r w:rsidRPr="00492422">
        <w:rPr>
          <w:rFonts w:ascii="宋体" w:hAnsi="宋体" w:hint="eastAsia"/>
          <w:bCs/>
          <w:sz w:val="28"/>
          <w:szCs w:val="28"/>
        </w:rPr>
        <w:t>设备初验收合格后二十个工作日内，</w:t>
      </w:r>
      <w:r w:rsidR="00E04BDE" w:rsidRPr="00492422">
        <w:rPr>
          <w:rFonts w:ascii="宋体" w:hAnsi="宋体" w:hint="eastAsia"/>
          <w:bCs/>
          <w:sz w:val="28"/>
          <w:szCs w:val="28"/>
        </w:rPr>
        <w:t>订货</w:t>
      </w:r>
      <w:r w:rsidRPr="00492422">
        <w:rPr>
          <w:rFonts w:ascii="宋体" w:hAnsi="宋体"/>
          <w:bCs/>
          <w:sz w:val="28"/>
          <w:szCs w:val="28"/>
        </w:rPr>
        <w:t>方支付合同总</w:t>
      </w:r>
      <w:r w:rsidRPr="00492422">
        <w:rPr>
          <w:rFonts w:ascii="宋体" w:hAnsi="宋体" w:hint="eastAsia"/>
          <w:bCs/>
          <w:sz w:val="28"/>
          <w:szCs w:val="28"/>
        </w:rPr>
        <w:t>金</w:t>
      </w:r>
      <w:r w:rsidRPr="00492422">
        <w:rPr>
          <w:rFonts w:ascii="宋体" w:hAnsi="宋体"/>
          <w:bCs/>
          <w:sz w:val="28"/>
          <w:szCs w:val="28"/>
        </w:rPr>
        <w:t>额</w:t>
      </w:r>
      <w:r w:rsidRPr="00492422">
        <w:rPr>
          <w:rFonts w:ascii="宋体" w:hAnsi="宋体" w:hint="eastAsia"/>
          <w:bCs/>
          <w:sz w:val="28"/>
          <w:szCs w:val="28"/>
        </w:rPr>
        <w:t xml:space="preserve"> </w:t>
      </w:r>
      <w:r w:rsidRPr="00492422">
        <w:rPr>
          <w:rFonts w:ascii="宋体" w:hAnsi="宋体"/>
          <w:bCs/>
          <w:sz w:val="28"/>
          <w:szCs w:val="28"/>
        </w:rPr>
        <w:t>30</w:t>
      </w:r>
      <w:r w:rsidRPr="00492422">
        <w:rPr>
          <w:rFonts w:ascii="宋体" w:hAnsi="宋体" w:hint="eastAsia"/>
          <w:bCs/>
          <w:sz w:val="28"/>
          <w:szCs w:val="28"/>
        </w:rPr>
        <w:t xml:space="preserve"> </w:t>
      </w:r>
      <w:r w:rsidRPr="00492422">
        <w:rPr>
          <w:rFonts w:ascii="宋体" w:hAnsi="宋体"/>
          <w:bCs/>
          <w:sz w:val="28"/>
          <w:szCs w:val="28"/>
        </w:rPr>
        <w:t>%</w:t>
      </w:r>
      <w:r w:rsidRPr="00492422">
        <w:rPr>
          <w:rFonts w:ascii="宋体" w:hAnsi="宋体" w:hint="eastAsia"/>
          <w:bCs/>
          <w:sz w:val="28"/>
          <w:szCs w:val="28"/>
        </w:rPr>
        <w:t>的初验收款；</w:t>
      </w:r>
    </w:p>
    <w:p w14:paraId="1D724AA7" w14:textId="7A2031CD" w:rsidR="00A47A7B" w:rsidRPr="00492422" w:rsidRDefault="00A47A7B" w:rsidP="00A47A7B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5.1.3</w:t>
      </w:r>
      <w:r w:rsidRPr="00492422">
        <w:rPr>
          <w:rFonts w:ascii="宋体" w:hAnsi="宋体" w:hint="eastAsia"/>
          <w:bCs/>
          <w:sz w:val="28"/>
          <w:szCs w:val="28"/>
        </w:rPr>
        <w:t>设备正式验收合格后二十个工作日内，</w:t>
      </w:r>
      <w:r w:rsidR="00E04BDE" w:rsidRPr="00492422">
        <w:rPr>
          <w:rFonts w:ascii="宋体" w:hAnsi="宋体" w:hint="eastAsia"/>
          <w:bCs/>
          <w:sz w:val="28"/>
          <w:szCs w:val="28"/>
        </w:rPr>
        <w:t>订货</w:t>
      </w:r>
      <w:r w:rsidRPr="00492422">
        <w:rPr>
          <w:rFonts w:ascii="宋体" w:hAnsi="宋体"/>
          <w:bCs/>
          <w:sz w:val="28"/>
          <w:szCs w:val="28"/>
        </w:rPr>
        <w:t>方支付合同总</w:t>
      </w:r>
      <w:r w:rsidRPr="00492422">
        <w:rPr>
          <w:rFonts w:ascii="宋体" w:hAnsi="宋体" w:hint="eastAsia"/>
          <w:bCs/>
          <w:sz w:val="28"/>
          <w:szCs w:val="28"/>
        </w:rPr>
        <w:t>金</w:t>
      </w:r>
      <w:r w:rsidRPr="00492422">
        <w:rPr>
          <w:rFonts w:ascii="宋体" w:hAnsi="宋体"/>
          <w:bCs/>
          <w:sz w:val="28"/>
          <w:szCs w:val="28"/>
        </w:rPr>
        <w:t>额</w:t>
      </w:r>
      <w:r w:rsidRPr="00492422">
        <w:rPr>
          <w:rFonts w:ascii="宋体" w:hAnsi="宋体" w:hint="eastAsia"/>
          <w:bCs/>
          <w:sz w:val="28"/>
          <w:szCs w:val="28"/>
        </w:rPr>
        <w:t xml:space="preserve"> </w:t>
      </w:r>
      <w:r w:rsidRPr="00492422">
        <w:rPr>
          <w:rFonts w:ascii="宋体" w:hAnsi="宋体"/>
          <w:bCs/>
          <w:sz w:val="28"/>
          <w:szCs w:val="28"/>
        </w:rPr>
        <w:t>30</w:t>
      </w:r>
      <w:r w:rsidRPr="00492422">
        <w:rPr>
          <w:rFonts w:ascii="宋体" w:hAnsi="宋体" w:hint="eastAsia"/>
          <w:bCs/>
          <w:sz w:val="28"/>
          <w:szCs w:val="28"/>
        </w:rPr>
        <w:t xml:space="preserve"> </w:t>
      </w:r>
      <w:r w:rsidRPr="00492422">
        <w:rPr>
          <w:rFonts w:ascii="宋体" w:hAnsi="宋体"/>
          <w:bCs/>
          <w:sz w:val="28"/>
          <w:szCs w:val="28"/>
        </w:rPr>
        <w:t>%</w:t>
      </w:r>
      <w:r w:rsidRPr="00492422">
        <w:rPr>
          <w:rFonts w:ascii="宋体" w:hAnsi="宋体" w:hint="eastAsia"/>
          <w:bCs/>
          <w:sz w:val="28"/>
          <w:szCs w:val="28"/>
        </w:rPr>
        <w:t>的验收款；</w:t>
      </w:r>
    </w:p>
    <w:p w14:paraId="44A6A283" w14:textId="56BF776A" w:rsidR="00A47A7B" w:rsidRPr="00492422" w:rsidRDefault="00A47A7B" w:rsidP="00A47A7B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5.1.4</w:t>
      </w:r>
      <w:r w:rsidRPr="00492422">
        <w:rPr>
          <w:rFonts w:ascii="宋体" w:hAnsi="宋体" w:hint="eastAsia"/>
          <w:bCs/>
          <w:sz w:val="28"/>
          <w:szCs w:val="28"/>
        </w:rPr>
        <w:t>设备自验收起1年质保验收后二十个工作日内，</w:t>
      </w:r>
      <w:r w:rsidR="00E04BDE" w:rsidRPr="00492422">
        <w:rPr>
          <w:rFonts w:ascii="宋体" w:hAnsi="宋体" w:hint="eastAsia"/>
          <w:bCs/>
          <w:sz w:val="28"/>
          <w:szCs w:val="28"/>
        </w:rPr>
        <w:t>订货</w:t>
      </w:r>
      <w:r w:rsidRPr="00492422">
        <w:rPr>
          <w:rFonts w:ascii="宋体" w:hAnsi="宋体"/>
          <w:bCs/>
          <w:sz w:val="28"/>
          <w:szCs w:val="28"/>
        </w:rPr>
        <w:t>方支付合同总</w:t>
      </w:r>
      <w:r w:rsidRPr="00492422">
        <w:rPr>
          <w:rFonts w:ascii="宋体" w:hAnsi="宋体" w:hint="eastAsia"/>
          <w:bCs/>
          <w:sz w:val="28"/>
          <w:szCs w:val="28"/>
        </w:rPr>
        <w:t>金1</w:t>
      </w:r>
      <w:r w:rsidRPr="00492422">
        <w:rPr>
          <w:rFonts w:ascii="宋体" w:hAnsi="宋体"/>
          <w:bCs/>
          <w:sz w:val="28"/>
          <w:szCs w:val="28"/>
        </w:rPr>
        <w:t>0</w:t>
      </w:r>
      <w:r w:rsidRPr="00492422">
        <w:rPr>
          <w:rFonts w:ascii="宋体" w:hAnsi="宋体" w:hint="eastAsia"/>
          <w:bCs/>
          <w:sz w:val="28"/>
          <w:szCs w:val="28"/>
        </w:rPr>
        <w:t xml:space="preserve"> </w:t>
      </w:r>
      <w:r w:rsidRPr="00492422">
        <w:rPr>
          <w:rFonts w:ascii="宋体" w:hAnsi="宋体"/>
          <w:bCs/>
          <w:sz w:val="28"/>
          <w:szCs w:val="28"/>
        </w:rPr>
        <w:t>%</w:t>
      </w:r>
      <w:r w:rsidRPr="00492422">
        <w:rPr>
          <w:rFonts w:ascii="宋体" w:hAnsi="宋体" w:hint="eastAsia"/>
          <w:bCs/>
          <w:sz w:val="28"/>
          <w:szCs w:val="28"/>
        </w:rPr>
        <w:t>的尾款；</w:t>
      </w:r>
    </w:p>
    <w:p w14:paraId="47B55E1F" w14:textId="76873DA8" w:rsidR="00A47A7B" w:rsidRPr="00492422" w:rsidRDefault="00A47A7B" w:rsidP="00A47A7B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5.2</w:t>
      </w:r>
      <w:r w:rsidRPr="00492422">
        <w:rPr>
          <w:rFonts w:ascii="宋体" w:hAnsi="宋体" w:hint="eastAsia"/>
          <w:bCs/>
          <w:sz w:val="28"/>
          <w:szCs w:val="28"/>
        </w:rPr>
        <w:t>、付款方式：现汇</w:t>
      </w:r>
      <w:r w:rsidRPr="00492422">
        <w:rPr>
          <w:rFonts w:ascii="宋体" w:hAnsi="宋体"/>
          <w:bCs/>
          <w:sz w:val="28"/>
          <w:szCs w:val="28"/>
        </w:rPr>
        <w:t>。</w:t>
      </w:r>
      <w:r w:rsidRPr="00492422">
        <w:rPr>
          <w:rFonts w:ascii="宋体" w:hAnsi="宋体" w:hint="eastAsia"/>
          <w:bCs/>
          <w:sz w:val="28"/>
          <w:szCs w:val="28"/>
        </w:rPr>
        <w:t xml:space="preserve">                                            </w:t>
      </w:r>
    </w:p>
    <w:p w14:paraId="13E89FA2" w14:textId="4538AF75" w:rsidR="00A47A7B" w:rsidRPr="00492422" w:rsidRDefault="00A47A7B" w:rsidP="00A47A7B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5.3</w:t>
      </w:r>
      <w:r w:rsidRPr="00492422">
        <w:rPr>
          <w:rFonts w:ascii="宋体" w:hAnsi="宋体" w:hint="eastAsia"/>
          <w:bCs/>
          <w:sz w:val="28"/>
          <w:szCs w:val="28"/>
        </w:rPr>
        <w:t>、发票开具：第贰次付款前</w:t>
      </w:r>
      <w:r w:rsidR="00E04BDE" w:rsidRPr="00492422">
        <w:rPr>
          <w:rFonts w:ascii="宋体" w:hAnsi="宋体" w:hint="eastAsia"/>
          <w:bCs/>
          <w:sz w:val="28"/>
          <w:szCs w:val="28"/>
        </w:rPr>
        <w:t>供货</w:t>
      </w:r>
      <w:r w:rsidRPr="00492422">
        <w:rPr>
          <w:rFonts w:ascii="宋体" w:hAnsi="宋体" w:hint="eastAsia"/>
          <w:bCs/>
          <w:sz w:val="28"/>
          <w:szCs w:val="28"/>
        </w:rPr>
        <w:t>方应按合同总金额开具1</w:t>
      </w:r>
      <w:r w:rsidRPr="00492422">
        <w:rPr>
          <w:rFonts w:ascii="宋体" w:hAnsi="宋体"/>
          <w:bCs/>
          <w:sz w:val="28"/>
          <w:szCs w:val="28"/>
        </w:rPr>
        <w:t>3</w:t>
      </w:r>
      <w:r w:rsidRPr="00492422">
        <w:rPr>
          <w:rFonts w:ascii="宋体" w:hAnsi="宋体" w:hint="eastAsia"/>
          <w:bCs/>
          <w:sz w:val="28"/>
          <w:szCs w:val="28"/>
        </w:rPr>
        <w:t>%的增值税专用发票给</w:t>
      </w:r>
      <w:r w:rsidR="00E04BDE" w:rsidRPr="00492422">
        <w:rPr>
          <w:rFonts w:ascii="宋体" w:hAnsi="宋体" w:hint="eastAsia"/>
          <w:bCs/>
          <w:sz w:val="28"/>
          <w:szCs w:val="28"/>
        </w:rPr>
        <w:t>订货</w:t>
      </w:r>
      <w:r w:rsidRPr="00492422">
        <w:rPr>
          <w:rFonts w:ascii="宋体" w:hAnsi="宋体" w:hint="eastAsia"/>
          <w:bCs/>
          <w:sz w:val="28"/>
          <w:szCs w:val="28"/>
        </w:rPr>
        <w:t>方。</w:t>
      </w:r>
      <w:r w:rsidR="00E04BDE" w:rsidRPr="00492422">
        <w:rPr>
          <w:rFonts w:ascii="宋体" w:hAnsi="宋体" w:hint="eastAsia"/>
          <w:bCs/>
          <w:sz w:val="28"/>
          <w:szCs w:val="28"/>
        </w:rPr>
        <w:t>供货</w:t>
      </w:r>
      <w:r w:rsidRPr="00492422">
        <w:rPr>
          <w:rFonts w:ascii="宋体" w:hAnsi="宋体" w:hint="eastAsia"/>
          <w:bCs/>
          <w:sz w:val="28"/>
          <w:szCs w:val="28"/>
        </w:rPr>
        <w:t>方开具增值税专用发票为先履行合同义务；若</w:t>
      </w:r>
      <w:r w:rsidR="00E04BDE" w:rsidRPr="00492422">
        <w:rPr>
          <w:rFonts w:ascii="宋体" w:hAnsi="宋体" w:hint="eastAsia"/>
          <w:bCs/>
          <w:sz w:val="28"/>
          <w:szCs w:val="28"/>
        </w:rPr>
        <w:t>供货</w:t>
      </w:r>
      <w:r w:rsidRPr="00492422">
        <w:rPr>
          <w:rFonts w:ascii="宋体" w:hAnsi="宋体" w:hint="eastAsia"/>
          <w:bCs/>
          <w:sz w:val="28"/>
          <w:szCs w:val="28"/>
        </w:rPr>
        <w:t>方未能开具合格发票，则付款条件未成立，</w:t>
      </w:r>
      <w:r w:rsidR="00E04BDE" w:rsidRPr="00492422">
        <w:rPr>
          <w:rFonts w:ascii="宋体" w:hAnsi="宋体" w:hint="eastAsia"/>
          <w:bCs/>
          <w:sz w:val="28"/>
          <w:szCs w:val="28"/>
        </w:rPr>
        <w:t>订货</w:t>
      </w:r>
      <w:r w:rsidRPr="00492422">
        <w:rPr>
          <w:rFonts w:ascii="宋体" w:hAnsi="宋体" w:hint="eastAsia"/>
          <w:bCs/>
          <w:sz w:val="28"/>
          <w:szCs w:val="28"/>
        </w:rPr>
        <w:t>方有权拒绝付款，</w:t>
      </w:r>
      <w:r w:rsidRPr="00492422">
        <w:rPr>
          <w:rFonts w:ascii="宋体" w:hAnsi="宋体"/>
          <w:bCs/>
          <w:sz w:val="28"/>
          <w:szCs w:val="28"/>
        </w:rPr>
        <w:t>且</w:t>
      </w:r>
      <w:r w:rsidRPr="00492422">
        <w:rPr>
          <w:rFonts w:ascii="宋体" w:hAnsi="宋体" w:hint="eastAsia"/>
          <w:bCs/>
          <w:sz w:val="28"/>
          <w:szCs w:val="28"/>
        </w:rPr>
        <w:t>不属违约。</w:t>
      </w:r>
    </w:p>
    <w:p w14:paraId="5E40D18E" w14:textId="31CB66DE" w:rsidR="00A47A7B" w:rsidRPr="00492422" w:rsidRDefault="00A47A7B" w:rsidP="00A47A7B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5.4</w:t>
      </w:r>
      <w:r w:rsidRPr="00492422">
        <w:rPr>
          <w:rFonts w:ascii="宋体" w:hAnsi="宋体" w:hint="eastAsia"/>
          <w:bCs/>
          <w:sz w:val="28"/>
          <w:szCs w:val="28"/>
        </w:rPr>
        <w:t>、税费：</w:t>
      </w:r>
      <w:bookmarkStart w:id="12" w:name="OLE_LINK18"/>
      <w:bookmarkStart w:id="13" w:name="OLE_LINK19"/>
      <w:r w:rsidRPr="00492422">
        <w:rPr>
          <w:rFonts w:ascii="宋体" w:hAnsi="宋体" w:hint="eastAsia"/>
          <w:bCs/>
          <w:sz w:val="28"/>
          <w:szCs w:val="28"/>
        </w:rPr>
        <w:t>如合同履行过程中，如国家对税率进行相应调整的，双方确认</w:t>
      </w:r>
      <w:r w:rsidR="00E04BDE" w:rsidRPr="00492422">
        <w:rPr>
          <w:rFonts w:ascii="宋体" w:hAnsi="宋体" w:hint="eastAsia"/>
          <w:bCs/>
          <w:sz w:val="28"/>
          <w:szCs w:val="28"/>
        </w:rPr>
        <w:t>订货</w:t>
      </w:r>
      <w:r w:rsidRPr="00492422">
        <w:rPr>
          <w:rFonts w:ascii="宋体" w:hAnsi="宋体" w:hint="eastAsia"/>
          <w:bCs/>
          <w:sz w:val="28"/>
          <w:szCs w:val="28"/>
        </w:rPr>
        <w:t>方有权自主选择是否依照不含税价格不变的原则变更合同款，</w:t>
      </w:r>
      <w:r w:rsidR="00E04BDE" w:rsidRPr="00492422">
        <w:rPr>
          <w:rFonts w:ascii="宋体" w:hAnsi="宋体" w:hint="eastAsia"/>
          <w:bCs/>
          <w:sz w:val="28"/>
          <w:szCs w:val="28"/>
        </w:rPr>
        <w:t>供货</w:t>
      </w:r>
      <w:r w:rsidRPr="00492422">
        <w:rPr>
          <w:rFonts w:ascii="宋体" w:hAnsi="宋体" w:hint="eastAsia"/>
          <w:bCs/>
          <w:sz w:val="28"/>
          <w:szCs w:val="28"/>
        </w:rPr>
        <w:t>方无条件接受并配合</w:t>
      </w:r>
      <w:r w:rsidR="00E04BDE" w:rsidRPr="00492422">
        <w:rPr>
          <w:rFonts w:ascii="宋体" w:hAnsi="宋体" w:hint="eastAsia"/>
          <w:bCs/>
          <w:sz w:val="28"/>
          <w:szCs w:val="28"/>
        </w:rPr>
        <w:t>订货</w:t>
      </w:r>
      <w:r w:rsidRPr="00492422">
        <w:rPr>
          <w:rFonts w:ascii="宋体" w:hAnsi="宋体" w:hint="eastAsia"/>
          <w:bCs/>
          <w:sz w:val="28"/>
          <w:szCs w:val="28"/>
        </w:rPr>
        <w:t>方进行相应的变更。</w:t>
      </w:r>
      <w:bookmarkEnd w:id="12"/>
      <w:bookmarkEnd w:id="13"/>
      <w:r w:rsidRPr="00492422">
        <w:rPr>
          <w:rFonts w:ascii="宋体" w:hAnsi="宋体" w:hint="eastAsia"/>
          <w:bCs/>
          <w:sz w:val="28"/>
          <w:szCs w:val="28"/>
        </w:rPr>
        <w:t xml:space="preserve">     </w:t>
      </w:r>
    </w:p>
    <w:p w14:paraId="77B42E44" w14:textId="3865AEAC" w:rsidR="00A47A7B" w:rsidRPr="00492422" w:rsidRDefault="00A47A7B" w:rsidP="00A47A7B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 w:hint="eastAsia"/>
          <w:bCs/>
          <w:sz w:val="28"/>
          <w:szCs w:val="28"/>
        </w:rPr>
        <w:t>5</w:t>
      </w:r>
      <w:r w:rsidRPr="00492422">
        <w:rPr>
          <w:rFonts w:ascii="宋体" w:hAnsi="宋体"/>
          <w:bCs/>
          <w:sz w:val="28"/>
          <w:szCs w:val="28"/>
        </w:rPr>
        <w:t>.5</w:t>
      </w:r>
      <w:r w:rsidRPr="00492422">
        <w:rPr>
          <w:rFonts w:ascii="宋体" w:hAnsi="宋体" w:hint="eastAsia"/>
          <w:bCs/>
          <w:sz w:val="28"/>
          <w:szCs w:val="28"/>
        </w:rPr>
        <w:t>、特别约定：因</w:t>
      </w:r>
      <w:r w:rsidR="00E04BDE" w:rsidRPr="00492422">
        <w:rPr>
          <w:rFonts w:ascii="宋体" w:hAnsi="宋体" w:hint="eastAsia"/>
          <w:bCs/>
          <w:sz w:val="28"/>
          <w:szCs w:val="28"/>
        </w:rPr>
        <w:t>订货</w:t>
      </w:r>
      <w:r w:rsidRPr="00492422">
        <w:rPr>
          <w:rFonts w:ascii="宋体" w:hAnsi="宋体" w:hint="eastAsia"/>
          <w:bCs/>
          <w:sz w:val="28"/>
          <w:szCs w:val="28"/>
        </w:rPr>
        <w:t>方月度结算的需要，每月25日至次月5日停止办理付款手续，故如付款时间覆盖上述期间的，付款时间中止计算。</w:t>
      </w:r>
    </w:p>
    <w:p w14:paraId="47D727CA" w14:textId="253BF4D6" w:rsidR="00561029" w:rsidRPr="00492422" w:rsidRDefault="007E6821" w:rsidP="00161223">
      <w:pPr>
        <w:rPr>
          <w:rFonts w:ascii="宋体" w:hAnsi="宋体"/>
          <w:b/>
          <w:sz w:val="28"/>
          <w:szCs w:val="28"/>
        </w:rPr>
      </w:pPr>
      <w:r w:rsidRPr="00492422">
        <w:rPr>
          <w:rFonts w:ascii="宋体" w:hAnsi="宋体"/>
          <w:b/>
          <w:sz w:val="28"/>
          <w:szCs w:val="28"/>
        </w:rPr>
        <w:t>6</w:t>
      </w:r>
      <w:r w:rsidR="00E965B6" w:rsidRPr="00492422">
        <w:rPr>
          <w:rFonts w:ascii="宋体" w:hAnsi="宋体" w:hint="eastAsia"/>
          <w:b/>
          <w:sz w:val="28"/>
          <w:szCs w:val="28"/>
        </w:rPr>
        <w:t>、</w:t>
      </w:r>
      <w:r w:rsidR="00735C2D" w:rsidRPr="00492422">
        <w:rPr>
          <w:rFonts w:ascii="宋体" w:hAnsi="宋体" w:hint="eastAsia"/>
          <w:b/>
          <w:sz w:val="28"/>
          <w:szCs w:val="28"/>
        </w:rPr>
        <w:t>设备</w:t>
      </w:r>
      <w:r w:rsidR="001743B6" w:rsidRPr="00492422">
        <w:rPr>
          <w:rFonts w:ascii="宋体" w:hAnsi="宋体" w:hint="eastAsia"/>
          <w:b/>
          <w:sz w:val="28"/>
          <w:szCs w:val="28"/>
        </w:rPr>
        <w:t>功能配置</w:t>
      </w:r>
      <w:r w:rsidR="00735C2D" w:rsidRPr="00492422">
        <w:rPr>
          <w:rFonts w:ascii="宋体" w:hAnsi="宋体" w:hint="eastAsia"/>
          <w:b/>
          <w:sz w:val="28"/>
          <w:szCs w:val="28"/>
        </w:rPr>
        <w:t>：</w:t>
      </w:r>
    </w:p>
    <w:tbl>
      <w:tblPr>
        <w:tblW w:w="9729" w:type="dxa"/>
        <w:tblInd w:w="108" w:type="dxa"/>
        <w:tblBorders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6"/>
        <w:gridCol w:w="4044"/>
        <w:gridCol w:w="720"/>
        <w:gridCol w:w="4329"/>
      </w:tblGrid>
      <w:tr w:rsidR="0071446D" w:rsidRPr="00492422" w14:paraId="6467F019" w14:textId="77777777" w:rsidTr="007E5492">
        <w:trPr>
          <w:trHeight w:hRule="exact" w:val="51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09C4E" w14:textId="77777777" w:rsidR="0071446D" w:rsidRPr="00492422" w:rsidRDefault="0071446D" w:rsidP="00161223">
            <w:pPr>
              <w:rPr>
                <w:rFonts w:ascii="宋体" w:hAnsi="宋体"/>
                <w:szCs w:val="21"/>
              </w:rPr>
            </w:pPr>
            <w:r w:rsidRPr="00492422">
              <w:rPr>
                <w:rFonts w:ascii="宋体" w:hAnsi="宋体" w:hint="eastAsia"/>
                <w:szCs w:val="21"/>
              </w:rPr>
              <w:t>1.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94709" w14:textId="2DC8F6E8" w:rsidR="0071446D" w:rsidRPr="00492422" w:rsidRDefault="0071446D" w:rsidP="00161223">
            <w:pPr>
              <w:rPr>
                <w:rFonts w:ascii="宋体" w:hAnsi="宋体"/>
                <w:szCs w:val="21"/>
              </w:rPr>
            </w:pPr>
            <w:r w:rsidRPr="00492422">
              <w:rPr>
                <w:rFonts w:ascii="宋体" w:hAnsi="宋体" w:hint="eastAsia"/>
                <w:szCs w:val="21"/>
              </w:rPr>
              <w:t>数控系统</w:t>
            </w:r>
            <w:r w:rsidR="003931B6">
              <w:rPr>
                <w:rFonts w:ascii="宋体" w:hAnsi="宋体" w:hint="eastAsia"/>
                <w:szCs w:val="21"/>
              </w:rPr>
              <w:t>及套料软件</w:t>
            </w:r>
            <w:r w:rsidRPr="00492422">
              <w:rPr>
                <w:rFonts w:ascii="宋体" w:hAnsi="宋体" w:hint="eastAsia"/>
                <w:szCs w:val="21"/>
              </w:rPr>
              <w:t>：</w:t>
            </w:r>
            <w:r w:rsidR="008907B3">
              <w:rPr>
                <w:rFonts w:ascii="宋体" w:hAnsi="宋体" w:hint="eastAsia"/>
                <w:szCs w:val="21"/>
              </w:rPr>
              <w:t>国内外知名品牌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6F0EC" w14:textId="1D5800A3" w:rsidR="0071446D" w:rsidRPr="00492422" w:rsidRDefault="006626A6" w:rsidP="00161223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7</w:t>
            </w:r>
            <w:r w:rsidR="0071446D" w:rsidRPr="00492422">
              <w:rPr>
                <w:rFonts w:ascii="宋体" w:hAnsi="宋体" w:hint="eastAsia"/>
                <w:szCs w:val="21"/>
              </w:rPr>
              <w:t>．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5609C" w14:textId="6077BDA1" w:rsidR="0071446D" w:rsidRPr="00492422" w:rsidRDefault="00624687" w:rsidP="00161223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电气柜空调</w:t>
            </w:r>
          </w:p>
        </w:tc>
      </w:tr>
      <w:tr w:rsidR="0071446D" w:rsidRPr="00492422" w14:paraId="7E993F88" w14:textId="77777777" w:rsidTr="007E5492">
        <w:trPr>
          <w:trHeight w:hRule="exact" w:val="51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2EE77" w14:textId="77777777" w:rsidR="0071446D" w:rsidRPr="00492422" w:rsidRDefault="0071446D" w:rsidP="00161223">
            <w:pPr>
              <w:rPr>
                <w:rFonts w:ascii="宋体" w:hAnsi="宋体"/>
                <w:szCs w:val="21"/>
              </w:rPr>
            </w:pPr>
            <w:r w:rsidRPr="00492422">
              <w:rPr>
                <w:rFonts w:ascii="宋体" w:hAnsi="宋体" w:hint="eastAsia"/>
                <w:szCs w:val="21"/>
              </w:rPr>
              <w:t>2.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2F69E" w14:textId="001328A0" w:rsidR="0071446D" w:rsidRPr="00492422" w:rsidRDefault="008F6319" w:rsidP="00161223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激光发生器</w:t>
            </w:r>
            <w:r w:rsidR="008907B3">
              <w:rPr>
                <w:rFonts w:ascii="宋体" w:hAnsi="宋体" w:cs="宋体" w:hint="eastAsia"/>
                <w:kern w:val="0"/>
                <w:szCs w:val="21"/>
              </w:rPr>
              <w:t>：国内外知名品牌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BC565" w14:textId="407A73EE" w:rsidR="0071446D" w:rsidRPr="00492422" w:rsidRDefault="006626A6" w:rsidP="00161223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8</w:t>
            </w:r>
            <w:r w:rsidR="0071446D" w:rsidRPr="00492422">
              <w:rPr>
                <w:rFonts w:ascii="宋体" w:hAnsi="宋体" w:hint="eastAsia"/>
                <w:szCs w:val="21"/>
              </w:rPr>
              <w:t>.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094CD" w14:textId="66F0D468" w:rsidR="0071446D" w:rsidRPr="00492422" w:rsidRDefault="00624687" w:rsidP="00161223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废料盒</w:t>
            </w:r>
          </w:p>
        </w:tc>
      </w:tr>
      <w:tr w:rsidR="0071446D" w:rsidRPr="00492422" w14:paraId="344289A8" w14:textId="77777777" w:rsidTr="003931B6">
        <w:trPr>
          <w:trHeight w:hRule="exact"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7340C" w14:textId="77777777" w:rsidR="0071446D" w:rsidRPr="00492422" w:rsidRDefault="0071446D" w:rsidP="00161223">
            <w:pPr>
              <w:rPr>
                <w:rFonts w:ascii="宋体" w:hAnsi="宋体"/>
                <w:szCs w:val="21"/>
              </w:rPr>
            </w:pPr>
            <w:r w:rsidRPr="00492422">
              <w:rPr>
                <w:rFonts w:ascii="宋体" w:hAnsi="宋体" w:hint="eastAsia"/>
                <w:szCs w:val="21"/>
              </w:rPr>
              <w:t>3.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4A312" w14:textId="22A32969" w:rsidR="0071446D" w:rsidRPr="00492422" w:rsidRDefault="00B17062" w:rsidP="00161223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卡盘（2个）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0ED44" w14:textId="134B3F77" w:rsidR="0071446D" w:rsidRPr="00492422" w:rsidRDefault="006626A6" w:rsidP="00161223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9</w:t>
            </w:r>
            <w:r w:rsidR="0071446D" w:rsidRPr="00492422">
              <w:rPr>
                <w:rFonts w:ascii="宋体" w:hAnsi="宋体" w:hint="eastAsia"/>
                <w:szCs w:val="21"/>
              </w:rPr>
              <w:t>.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B09C5" w14:textId="7B259639" w:rsidR="0071446D" w:rsidRPr="00492422" w:rsidRDefault="00624687" w:rsidP="00161223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随动</w:t>
            </w:r>
            <w:r w:rsidR="00CD1F2C">
              <w:rPr>
                <w:rFonts w:ascii="宋体" w:hAnsi="宋体" w:cs="宋体" w:hint="eastAsia"/>
                <w:kern w:val="0"/>
                <w:szCs w:val="21"/>
              </w:rPr>
              <w:t>Z</w:t>
            </w:r>
            <w:r>
              <w:rPr>
                <w:rFonts w:ascii="宋体" w:hAnsi="宋体" w:cs="宋体" w:hint="eastAsia"/>
                <w:kern w:val="0"/>
                <w:szCs w:val="21"/>
              </w:rPr>
              <w:t>轴</w:t>
            </w:r>
          </w:p>
        </w:tc>
      </w:tr>
      <w:tr w:rsidR="0071446D" w:rsidRPr="00492422" w14:paraId="5FE21B8E" w14:textId="77777777" w:rsidTr="007E5492">
        <w:trPr>
          <w:trHeight w:hRule="exact" w:val="51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7C99F" w14:textId="77777777" w:rsidR="0071446D" w:rsidRPr="00492422" w:rsidRDefault="0071446D" w:rsidP="00161223">
            <w:pPr>
              <w:rPr>
                <w:rFonts w:ascii="宋体" w:hAnsi="宋体"/>
                <w:szCs w:val="21"/>
              </w:rPr>
            </w:pPr>
            <w:r w:rsidRPr="00492422">
              <w:rPr>
                <w:rFonts w:ascii="宋体" w:hAnsi="宋体" w:hint="eastAsia"/>
                <w:szCs w:val="21"/>
              </w:rPr>
              <w:t>4.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EBF8F" w14:textId="0004D289" w:rsidR="0071446D" w:rsidRPr="00492422" w:rsidRDefault="00624687" w:rsidP="00161223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吸烟机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7D93F" w14:textId="12CE11A9" w:rsidR="0071446D" w:rsidRPr="00492422" w:rsidRDefault="006626A6" w:rsidP="00161223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10</w:t>
            </w:r>
            <w:r w:rsidR="0071446D" w:rsidRPr="00492422">
              <w:rPr>
                <w:rFonts w:ascii="宋体" w:hAnsi="宋体" w:hint="eastAsia"/>
                <w:szCs w:val="21"/>
              </w:rPr>
              <w:t>.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608F2" w14:textId="77777777" w:rsidR="0071446D" w:rsidRPr="00492422" w:rsidRDefault="0071446D" w:rsidP="00161223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492422">
              <w:rPr>
                <w:rFonts w:ascii="宋体" w:hAnsi="宋体" w:cs="宋体" w:hint="eastAsia"/>
                <w:kern w:val="0"/>
                <w:szCs w:val="21"/>
              </w:rPr>
              <w:t>三色灯、照明灯</w:t>
            </w:r>
          </w:p>
        </w:tc>
      </w:tr>
      <w:tr w:rsidR="0071446D" w:rsidRPr="00492422" w14:paraId="5668F9A0" w14:textId="77777777" w:rsidTr="007E5492">
        <w:trPr>
          <w:trHeight w:hRule="exact" w:val="51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80928" w14:textId="77777777" w:rsidR="0071446D" w:rsidRPr="00492422" w:rsidRDefault="0071446D" w:rsidP="00161223">
            <w:pPr>
              <w:rPr>
                <w:rFonts w:ascii="宋体" w:hAnsi="宋体"/>
                <w:szCs w:val="21"/>
              </w:rPr>
            </w:pPr>
            <w:r w:rsidRPr="00492422">
              <w:rPr>
                <w:rFonts w:ascii="宋体" w:hAnsi="宋体" w:hint="eastAsia"/>
                <w:szCs w:val="21"/>
              </w:rPr>
              <w:t>5.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3EC97" w14:textId="45599B26" w:rsidR="0071446D" w:rsidRPr="00492422" w:rsidRDefault="00192B27" w:rsidP="00161223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自动上料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4B60" w14:textId="32999F6B" w:rsidR="0071446D" w:rsidRPr="00492422" w:rsidRDefault="0071446D" w:rsidP="00161223">
            <w:pPr>
              <w:rPr>
                <w:rFonts w:ascii="宋体" w:hAnsi="宋体"/>
                <w:szCs w:val="21"/>
              </w:rPr>
            </w:pPr>
            <w:r w:rsidRPr="00492422">
              <w:rPr>
                <w:rFonts w:ascii="宋体" w:hAnsi="宋体" w:hint="eastAsia"/>
                <w:szCs w:val="21"/>
              </w:rPr>
              <w:t>1</w:t>
            </w:r>
            <w:r w:rsidR="006626A6">
              <w:rPr>
                <w:rFonts w:ascii="宋体" w:hAnsi="宋体"/>
                <w:szCs w:val="21"/>
              </w:rPr>
              <w:t>1</w:t>
            </w:r>
            <w:r w:rsidRPr="00492422">
              <w:rPr>
                <w:rFonts w:ascii="宋体" w:hAnsi="宋体" w:hint="eastAsia"/>
                <w:szCs w:val="21"/>
              </w:rPr>
              <w:t>.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08708" w14:textId="77530425" w:rsidR="0071446D" w:rsidRPr="00492422" w:rsidRDefault="009544CE" w:rsidP="00161223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余料切割</w:t>
            </w:r>
          </w:p>
        </w:tc>
      </w:tr>
      <w:tr w:rsidR="0071446D" w:rsidRPr="00492422" w14:paraId="7C542483" w14:textId="77777777" w:rsidTr="007E5492">
        <w:trPr>
          <w:trHeight w:hRule="exact" w:val="51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D400D" w14:textId="77777777" w:rsidR="0071446D" w:rsidRPr="00492422" w:rsidRDefault="0071446D" w:rsidP="00161223">
            <w:pPr>
              <w:rPr>
                <w:rFonts w:ascii="宋体" w:hAnsi="宋体"/>
                <w:szCs w:val="21"/>
              </w:rPr>
            </w:pPr>
            <w:r w:rsidRPr="00492422">
              <w:rPr>
                <w:rFonts w:ascii="宋体" w:hAnsi="宋体" w:hint="eastAsia"/>
                <w:szCs w:val="21"/>
              </w:rPr>
              <w:t>6.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EECCC" w14:textId="77777777" w:rsidR="0071446D" w:rsidRPr="00492422" w:rsidRDefault="0071446D" w:rsidP="00161223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492422">
              <w:rPr>
                <w:rFonts w:ascii="宋体" w:hAnsi="宋体" w:cs="宋体" w:hint="eastAsia"/>
                <w:kern w:val="0"/>
                <w:szCs w:val="21"/>
              </w:rPr>
              <w:t>气动、液压、集中润滑系统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EF8D1" w14:textId="00FFCDA7" w:rsidR="0071446D" w:rsidRPr="00492422" w:rsidRDefault="0071446D" w:rsidP="00161223">
            <w:pPr>
              <w:rPr>
                <w:rFonts w:ascii="宋体" w:hAnsi="宋体"/>
                <w:szCs w:val="21"/>
              </w:rPr>
            </w:pPr>
            <w:r w:rsidRPr="00492422">
              <w:rPr>
                <w:rFonts w:ascii="宋体" w:hAnsi="宋体" w:hint="eastAsia"/>
                <w:szCs w:val="21"/>
              </w:rPr>
              <w:t>1</w:t>
            </w:r>
            <w:r w:rsidR="006626A6">
              <w:rPr>
                <w:rFonts w:ascii="宋体" w:hAnsi="宋体"/>
                <w:szCs w:val="21"/>
              </w:rPr>
              <w:t>2</w:t>
            </w:r>
            <w:r w:rsidRPr="00492422">
              <w:rPr>
                <w:rFonts w:ascii="宋体" w:hAnsi="宋体" w:hint="eastAsia"/>
                <w:szCs w:val="21"/>
              </w:rPr>
              <w:t>.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C584B" w14:textId="77777777" w:rsidR="0071446D" w:rsidRPr="00492422" w:rsidRDefault="0071446D" w:rsidP="00161223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492422">
              <w:rPr>
                <w:rFonts w:ascii="宋体" w:hAnsi="宋体" w:cs="宋体" w:hint="eastAsia"/>
                <w:kern w:val="0"/>
                <w:szCs w:val="21"/>
              </w:rPr>
              <w:t>常用维修工具</w:t>
            </w:r>
          </w:p>
        </w:tc>
      </w:tr>
    </w:tbl>
    <w:p w14:paraId="11E28082" w14:textId="08A20621" w:rsidR="00ED228F" w:rsidRPr="00492422" w:rsidRDefault="003931B6" w:rsidP="00161223">
      <w:pPr>
        <w:rPr>
          <w:rFonts w:ascii="宋体" w:hAnsi="宋体"/>
          <w:bCs/>
          <w:sz w:val="28"/>
          <w:szCs w:val="28"/>
        </w:rPr>
      </w:pPr>
      <w:bookmarkStart w:id="14" w:name="_Hlk117753477"/>
      <w:r>
        <w:rPr>
          <w:rFonts w:ascii="宋体" w:hAnsi="宋体" w:hint="eastAsia"/>
          <w:bCs/>
          <w:sz w:val="28"/>
          <w:szCs w:val="28"/>
        </w:rPr>
        <w:t>注：若除以上功能配置外还具备其它有利于订货方生产的功能配置，可进行注明；</w:t>
      </w:r>
    </w:p>
    <w:bookmarkEnd w:id="14"/>
    <w:p w14:paraId="7720F99E" w14:textId="5A2ACFA8" w:rsidR="0071446D" w:rsidRDefault="007E6821" w:rsidP="00161223">
      <w:pPr>
        <w:rPr>
          <w:rFonts w:ascii="宋体" w:hAnsi="宋体"/>
          <w:b/>
          <w:sz w:val="28"/>
          <w:szCs w:val="28"/>
        </w:rPr>
      </w:pPr>
      <w:r w:rsidRPr="00492422">
        <w:rPr>
          <w:rFonts w:ascii="宋体" w:hAnsi="宋体"/>
          <w:b/>
          <w:sz w:val="28"/>
          <w:szCs w:val="28"/>
        </w:rPr>
        <w:t>7</w:t>
      </w:r>
      <w:r w:rsidR="00E965B6" w:rsidRPr="00492422">
        <w:rPr>
          <w:rFonts w:ascii="宋体" w:hAnsi="宋体" w:hint="eastAsia"/>
          <w:b/>
          <w:sz w:val="28"/>
          <w:szCs w:val="28"/>
        </w:rPr>
        <w:t>、</w:t>
      </w:r>
      <w:r w:rsidR="0071446D" w:rsidRPr="00492422">
        <w:rPr>
          <w:rFonts w:ascii="宋体" w:hAnsi="宋体" w:hint="eastAsia"/>
          <w:b/>
          <w:sz w:val="28"/>
          <w:szCs w:val="28"/>
        </w:rPr>
        <w:t>重点参数：</w:t>
      </w:r>
    </w:p>
    <w:p w14:paraId="376D3BE5" w14:textId="534CE5CE" w:rsidR="009C4622" w:rsidRPr="009C4622" w:rsidRDefault="009C4622" w:rsidP="00161223">
      <w:pPr>
        <w:rPr>
          <w:rFonts w:ascii="宋体" w:hAnsi="宋体"/>
          <w:bCs/>
          <w:sz w:val="28"/>
          <w:szCs w:val="28"/>
        </w:rPr>
      </w:pPr>
      <w:r w:rsidRPr="00D13DBA">
        <w:rPr>
          <w:rFonts w:ascii="宋体" w:hAnsi="宋体" w:hint="eastAsia"/>
          <w:bCs/>
          <w:sz w:val="28"/>
          <w:szCs w:val="28"/>
        </w:rPr>
        <w:t>需提供激光器详细参数及能耗；机床需提供核心参数，如：“精度：X,Y轴重复定位精度</w:t>
      </w:r>
      <w:r>
        <w:rPr>
          <w:rFonts w:ascii="宋体" w:hAnsi="宋体" w:hint="eastAsia"/>
          <w:bCs/>
          <w:sz w:val="28"/>
          <w:szCs w:val="28"/>
        </w:rPr>
        <w:t>≤</w:t>
      </w:r>
      <w:r w:rsidRPr="00D13DBA">
        <w:rPr>
          <w:rFonts w:ascii="宋体" w:hAnsi="宋体" w:hint="eastAsia"/>
          <w:bCs/>
          <w:sz w:val="28"/>
          <w:szCs w:val="28"/>
        </w:rPr>
        <w:t xml:space="preserve">±XXXmm；运行参数：X/Y轴最大加速度  </w:t>
      </w:r>
      <w:r>
        <w:rPr>
          <w:rFonts w:ascii="宋体" w:hAnsi="宋体" w:hint="eastAsia"/>
          <w:bCs/>
          <w:sz w:val="28"/>
          <w:szCs w:val="28"/>
        </w:rPr>
        <w:t>≥</w:t>
      </w:r>
      <w:r w:rsidRPr="00D13DBA">
        <w:rPr>
          <w:rFonts w:ascii="宋体" w:hAnsi="宋体" w:hint="eastAsia"/>
          <w:bCs/>
          <w:sz w:val="28"/>
          <w:szCs w:val="28"/>
        </w:rPr>
        <w:t>XXXG”等。请勿用低功率的切割</w:t>
      </w:r>
      <w:r w:rsidRPr="00D13DBA">
        <w:rPr>
          <w:rFonts w:ascii="宋体" w:hAnsi="宋体" w:hint="eastAsia"/>
          <w:bCs/>
          <w:sz w:val="28"/>
          <w:szCs w:val="28"/>
        </w:rPr>
        <w:lastRenderedPageBreak/>
        <w:t>机机床套用到如下要求的高功率的切割机。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3235"/>
        <w:gridCol w:w="900"/>
        <w:gridCol w:w="3600"/>
      </w:tblGrid>
      <w:tr w:rsidR="00AE24D2" w:rsidRPr="00492422" w14:paraId="53F0471A" w14:textId="77777777" w:rsidTr="00AE24D2">
        <w:trPr>
          <w:trHeight w:val="478"/>
          <w:tblHeader/>
        </w:trPr>
        <w:tc>
          <w:tcPr>
            <w:tcW w:w="6120" w:type="dxa"/>
            <w:gridSpan w:val="3"/>
            <w:vAlign w:val="center"/>
          </w:tcPr>
          <w:p w14:paraId="772C7C18" w14:textId="77777777" w:rsidR="00AE24D2" w:rsidRPr="00492422" w:rsidRDefault="00AE24D2" w:rsidP="0016122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492422">
              <w:rPr>
                <w:rFonts w:ascii="宋体" w:hAnsi="宋体" w:cs="宋体" w:hint="eastAsia"/>
                <w:kern w:val="0"/>
              </w:rPr>
              <w:t>项目</w:t>
            </w:r>
          </w:p>
        </w:tc>
        <w:tc>
          <w:tcPr>
            <w:tcW w:w="3600" w:type="dxa"/>
            <w:vAlign w:val="center"/>
          </w:tcPr>
          <w:p w14:paraId="00A1A2D4" w14:textId="77777777" w:rsidR="00AE24D2" w:rsidRPr="00492422" w:rsidRDefault="00AE24D2" w:rsidP="0016122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492422">
              <w:rPr>
                <w:rFonts w:ascii="宋体" w:hAnsi="宋体" w:cs="宋体" w:hint="eastAsia"/>
                <w:kern w:val="0"/>
              </w:rPr>
              <w:t>主要参数</w:t>
            </w:r>
          </w:p>
        </w:tc>
      </w:tr>
      <w:tr w:rsidR="00AE24D2" w:rsidRPr="00492422" w14:paraId="3E5B38A7" w14:textId="77777777" w:rsidTr="0011007A">
        <w:trPr>
          <w:trHeight w:hRule="exact" w:val="397"/>
        </w:trPr>
        <w:tc>
          <w:tcPr>
            <w:tcW w:w="1985" w:type="dxa"/>
            <w:vMerge w:val="restart"/>
            <w:vAlign w:val="center"/>
          </w:tcPr>
          <w:p w14:paraId="46961687" w14:textId="51A3C17F" w:rsidR="00AE24D2" w:rsidRPr="00492422" w:rsidRDefault="003931B6" w:rsidP="003931B6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加工范围</w:t>
            </w:r>
          </w:p>
        </w:tc>
        <w:tc>
          <w:tcPr>
            <w:tcW w:w="3235" w:type="dxa"/>
            <w:shd w:val="clear" w:color="auto" w:fill="auto"/>
            <w:vAlign w:val="center"/>
          </w:tcPr>
          <w:p w14:paraId="06EB241F" w14:textId="3C96FDA3" w:rsidR="00AE24D2" w:rsidRPr="00492422" w:rsidRDefault="003931B6" w:rsidP="003931B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型材直径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5D55C08" w14:textId="76B439B2" w:rsidR="00AE24D2" w:rsidRPr="00492422" w:rsidRDefault="00E650C6" w:rsidP="003931B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492422">
              <w:rPr>
                <w:rFonts w:ascii="宋体" w:hAnsi="宋体" w:cs="宋体"/>
                <w:kern w:val="0"/>
                <w:szCs w:val="21"/>
              </w:rPr>
              <w:t>m</w:t>
            </w:r>
            <w:r w:rsidRPr="00492422">
              <w:rPr>
                <w:rFonts w:ascii="宋体" w:hAnsi="宋体" w:cs="宋体" w:hint="eastAsia"/>
                <w:kern w:val="0"/>
                <w:szCs w:val="21"/>
              </w:rPr>
              <w:t>m</w:t>
            </w:r>
          </w:p>
        </w:tc>
        <w:tc>
          <w:tcPr>
            <w:tcW w:w="3600" w:type="dxa"/>
            <w:shd w:val="clear" w:color="auto" w:fill="auto"/>
            <w:vAlign w:val="center"/>
          </w:tcPr>
          <w:p w14:paraId="65385D2B" w14:textId="6C343282" w:rsidR="00AE24D2" w:rsidRPr="00492422" w:rsidRDefault="00DB5678" w:rsidP="003931B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DE26AB">
              <w:rPr>
                <w:rFonts w:ascii="宋体" w:hAnsi="宋体" w:cs="宋体" w:hint="eastAsia"/>
                <w:kern w:val="0"/>
                <w:szCs w:val="21"/>
                <w:highlight w:val="yellow"/>
              </w:rPr>
              <w:t>≥</w:t>
            </w:r>
            <w:r w:rsidR="003931B6">
              <w:rPr>
                <w:rFonts w:ascii="宋体" w:hAnsi="宋体" w:cs="宋体"/>
                <w:kern w:val="0"/>
                <w:szCs w:val="21"/>
              </w:rPr>
              <w:t>350</w:t>
            </w:r>
          </w:p>
        </w:tc>
      </w:tr>
      <w:tr w:rsidR="00AE24D2" w:rsidRPr="00492422" w14:paraId="5A5B9F33" w14:textId="77777777" w:rsidTr="0011007A">
        <w:trPr>
          <w:trHeight w:hRule="exact" w:val="397"/>
        </w:trPr>
        <w:tc>
          <w:tcPr>
            <w:tcW w:w="1985" w:type="dxa"/>
            <w:vMerge/>
            <w:vAlign w:val="center"/>
          </w:tcPr>
          <w:p w14:paraId="24CC7260" w14:textId="77777777" w:rsidR="00AE24D2" w:rsidRPr="00492422" w:rsidRDefault="00AE24D2" w:rsidP="0016122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35" w:type="dxa"/>
            <w:shd w:val="clear" w:color="auto" w:fill="auto"/>
            <w:vAlign w:val="center"/>
          </w:tcPr>
          <w:p w14:paraId="524C86F2" w14:textId="4EAB2F33" w:rsidR="00AE24D2" w:rsidRPr="00492422" w:rsidRDefault="008907B3" w:rsidP="003931B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上料尺寸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CE1C2FC" w14:textId="215F058E" w:rsidR="00AE24D2" w:rsidRPr="00492422" w:rsidRDefault="00E650C6" w:rsidP="003931B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492422">
              <w:rPr>
                <w:rFonts w:ascii="宋体" w:hAnsi="宋体" w:cs="宋体"/>
                <w:kern w:val="0"/>
                <w:szCs w:val="21"/>
              </w:rPr>
              <w:t>m</w:t>
            </w:r>
            <w:r w:rsidRPr="00492422">
              <w:rPr>
                <w:rFonts w:ascii="宋体" w:hAnsi="宋体" w:cs="宋体" w:hint="eastAsia"/>
                <w:kern w:val="0"/>
                <w:szCs w:val="21"/>
              </w:rPr>
              <w:t>m</w:t>
            </w:r>
          </w:p>
        </w:tc>
        <w:tc>
          <w:tcPr>
            <w:tcW w:w="3600" w:type="dxa"/>
            <w:shd w:val="clear" w:color="auto" w:fill="auto"/>
            <w:vAlign w:val="center"/>
          </w:tcPr>
          <w:p w14:paraId="5C022BEA" w14:textId="02CEAEC5" w:rsidR="00AE24D2" w:rsidRPr="00492422" w:rsidRDefault="00DB5678" w:rsidP="003931B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DE26AB">
              <w:rPr>
                <w:rFonts w:ascii="宋体" w:hAnsi="宋体" w:cs="宋体" w:hint="eastAsia"/>
                <w:kern w:val="0"/>
                <w:szCs w:val="21"/>
                <w:highlight w:val="yellow"/>
              </w:rPr>
              <w:t>≥</w:t>
            </w:r>
            <w:r w:rsidR="003931B6">
              <w:rPr>
                <w:rFonts w:ascii="宋体" w:hAnsi="宋体" w:cs="宋体"/>
                <w:kern w:val="0"/>
                <w:szCs w:val="21"/>
                <w:highlight w:val="yellow"/>
              </w:rPr>
              <w:t>90</w:t>
            </w:r>
            <w:r w:rsidRPr="00DE26AB">
              <w:rPr>
                <w:rFonts w:ascii="宋体" w:hAnsi="宋体" w:cs="宋体"/>
                <w:kern w:val="0"/>
                <w:szCs w:val="21"/>
                <w:highlight w:val="yellow"/>
              </w:rPr>
              <w:t>00</w:t>
            </w:r>
          </w:p>
        </w:tc>
      </w:tr>
      <w:tr w:rsidR="00874E0F" w:rsidRPr="00492422" w14:paraId="38A2BF9E" w14:textId="77777777" w:rsidTr="0011007A">
        <w:trPr>
          <w:trHeight w:hRule="exact" w:val="397"/>
        </w:trPr>
        <w:tc>
          <w:tcPr>
            <w:tcW w:w="1985" w:type="dxa"/>
            <w:vMerge w:val="restart"/>
            <w:vAlign w:val="center"/>
          </w:tcPr>
          <w:p w14:paraId="29770110" w14:textId="34C8B203" w:rsidR="00874E0F" w:rsidRPr="00492422" w:rsidRDefault="00874E0F" w:rsidP="003931B6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激光器</w:t>
            </w:r>
          </w:p>
        </w:tc>
        <w:tc>
          <w:tcPr>
            <w:tcW w:w="3235" w:type="dxa"/>
            <w:shd w:val="clear" w:color="auto" w:fill="auto"/>
            <w:vAlign w:val="center"/>
          </w:tcPr>
          <w:p w14:paraId="55709B74" w14:textId="44050489" w:rsidR="00874E0F" w:rsidRPr="00492422" w:rsidRDefault="00874E0F" w:rsidP="003931B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功率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C088668" w14:textId="5ABED59B" w:rsidR="00874E0F" w:rsidRPr="00492422" w:rsidRDefault="003931B6" w:rsidP="003931B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W</w:t>
            </w:r>
          </w:p>
        </w:tc>
        <w:tc>
          <w:tcPr>
            <w:tcW w:w="3600" w:type="dxa"/>
            <w:shd w:val="clear" w:color="auto" w:fill="auto"/>
            <w:vAlign w:val="center"/>
          </w:tcPr>
          <w:p w14:paraId="4E1938BE" w14:textId="66158E9F" w:rsidR="00874E0F" w:rsidRPr="00492422" w:rsidRDefault="00C23371" w:rsidP="003931B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6</w:t>
            </w:r>
            <w:r w:rsidR="00874E0F">
              <w:rPr>
                <w:rFonts w:ascii="宋体" w:hAnsi="宋体" w:cs="宋体"/>
                <w:kern w:val="0"/>
                <w:szCs w:val="21"/>
              </w:rPr>
              <w:t>000</w:t>
            </w:r>
            <w:r w:rsidR="00874E0F">
              <w:rPr>
                <w:rFonts w:ascii="宋体" w:hAnsi="宋体" w:cs="宋体" w:hint="eastAsia"/>
                <w:kern w:val="0"/>
                <w:szCs w:val="21"/>
              </w:rPr>
              <w:t>（调整范围1</w:t>
            </w:r>
            <w:r w:rsidR="00874E0F">
              <w:rPr>
                <w:rFonts w:ascii="宋体" w:hAnsi="宋体" w:cs="宋体"/>
                <w:kern w:val="0"/>
                <w:szCs w:val="21"/>
              </w:rPr>
              <w:t>0%-100%</w:t>
            </w:r>
            <w:r w:rsidR="00874E0F">
              <w:rPr>
                <w:rFonts w:ascii="宋体" w:hAnsi="宋体" w:cs="宋体" w:hint="eastAsia"/>
                <w:kern w:val="0"/>
                <w:szCs w:val="21"/>
              </w:rPr>
              <w:t>）</w:t>
            </w:r>
          </w:p>
        </w:tc>
      </w:tr>
      <w:tr w:rsidR="00874E0F" w:rsidRPr="00492422" w14:paraId="43860438" w14:textId="77777777" w:rsidTr="0011007A">
        <w:trPr>
          <w:trHeight w:hRule="exact" w:val="397"/>
        </w:trPr>
        <w:tc>
          <w:tcPr>
            <w:tcW w:w="1985" w:type="dxa"/>
            <w:vMerge/>
            <w:vAlign w:val="center"/>
          </w:tcPr>
          <w:p w14:paraId="51BF9DCD" w14:textId="16C96C9D" w:rsidR="00874E0F" w:rsidRPr="00DE26AB" w:rsidRDefault="00874E0F" w:rsidP="003931B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235" w:type="dxa"/>
            <w:shd w:val="clear" w:color="auto" w:fill="auto"/>
            <w:vAlign w:val="center"/>
          </w:tcPr>
          <w:p w14:paraId="3F15AD12" w14:textId="48586EB8" w:rsidR="00874E0F" w:rsidRPr="00492422" w:rsidRDefault="00874E0F" w:rsidP="003931B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传输光纤直径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D9D5F16" w14:textId="32AB2D61" w:rsidR="00874E0F" w:rsidRPr="00492422" w:rsidRDefault="003931B6" w:rsidP="003931B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U</w:t>
            </w:r>
            <w:r>
              <w:rPr>
                <w:rFonts w:ascii="宋体" w:hAnsi="宋体" w:cs="宋体" w:hint="eastAsia"/>
                <w:kern w:val="0"/>
                <w:szCs w:val="21"/>
              </w:rPr>
              <w:t>m</w:t>
            </w:r>
          </w:p>
        </w:tc>
        <w:tc>
          <w:tcPr>
            <w:tcW w:w="3600" w:type="dxa"/>
            <w:shd w:val="clear" w:color="auto" w:fill="auto"/>
            <w:vAlign w:val="center"/>
          </w:tcPr>
          <w:p w14:paraId="595596C6" w14:textId="6BF8B495" w:rsidR="00874E0F" w:rsidRPr="00DE26AB" w:rsidRDefault="00874E0F" w:rsidP="003931B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100</w:t>
            </w:r>
          </w:p>
        </w:tc>
      </w:tr>
      <w:tr w:rsidR="00AE24D2" w:rsidRPr="00492422" w14:paraId="4B3D2132" w14:textId="77777777" w:rsidTr="0011007A">
        <w:trPr>
          <w:trHeight w:hRule="exact" w:val="397"/>
        </w:trPr>
        <w:tc>
          <w:tcPr>
            <w:tcW w:w="1985" w:type="dxa"/>
            <w:vMerge w:val="restart"/>
            <w:vAlign w:val="center"/>
          </w:tcPr>
          <w:p w14:paraId="01147FC1" w14:textId="0F95F2C4" w:rsidR="00AE24D2" w:rsidRPr="00DE26AB" w:rsidRDefault="00D30315" w:rsidP="003931B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系统</w:t>
            </w:r>
          </w:p>
        </w:tc>
        <w:tc>
          <w:tcPr>
            <w:tcW w:w="3235" w:type="dxa"/>
            <w:shd w:val="clear" w:color="auto" w:fill="auto"/>
            <w:vAlign w:val="center"/>
          </w:tcPr>
          <w:p w14:paraId="0A75C43E" w14:textId="3D952F91" w:rsidR="00AE24D2" w:rsidRPr="00492422" w:rsidRDefault="00D30315" w:rsidP="003931B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图层数量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2F629AE" w14:textId="5C2CAD59" w:rsidR="00AE24D2" w:rsidRPr="00492422" w:rsidRDefault="003931B6" w:rsidP="003931B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个</w:t>
            </w:r>
          </w:p>
        </w:tc>
        <w:tc>
          <w:tcPr>
            <w:tcW w:w="3600" w:type="dxa"/>
            <w:shd w:val="clear" w:color="auto" w:fill="auto"/>
            <w:vAlign w:val="center"/>
          </w:tcPr>
          <w:p w14:paraId="18A9F588" w14:textId="0A6C33CD" w:rsidR="00AE24D2" w:rsidRPr="00492422" w:rsidRDefault="00C23371" w:rsidP="003931B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3</w:t>
            </w:r>
          </w:p>
        </w:tc>
      </w:tr>
      <w:tr w:rsidR="00DF07CB" w:rsidRPr="00492422" w14:paraId="65CF9B70" w14:textId="77777777" w:rsidTr="0011007A">
        <w:trPr>
          <w:trHeight w:hRule="exact" w:val="397"/>
        </w:trPr>
        <w:tc>
          <w:tcPr>
            <w:tcW w:w="1985" w:type="dxa"/>
            <w:vMerge/>
            <w:vAlign w:val="center"/>
          </w:tcPr>
          <w:p w14:paraId="71A26EB1" w14:textId="77777777" w:rsidR="00DF07CB" w:rsidRPr="00DE26AB" w:rsidRDefault="00DF07CB" w:rsidP="003931B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235" w:type="dxa"/>
            <w:shd w:val="clear" w:color="auto" w:fill="auto"/>
            <w:vAlign w:val="center"/>
          </w:tcPr>
          <w:p w14:paraId="7F7D7083" w14:textId="466C93F5" w:rsidR="00DF07CB" w:rsidRDefault="00DF07CB" w:rsidP="003931B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显示屏尺寸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A52474E" w14:textId="2AA6646E" w:rsidR="00DF07CB" w:rsidRPr="00492422" w:rsidRDefault="003931B6" w:rsidP="003931B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吋</w:t>
            </w:r>
          </w:p>
        </w:tc>
        <w:tc>
          <w:tcPr>
            <w:tcW w:w="3600" w:type="dxa"/>
            <w:shd w:val="clear" w:color="auto" w:fill="auto"/>
            <w:vAlign w:val="center"/>
          </w:tcPr>
          <w:p w14:paraId="11863C9A" w14:textId="5DC59340" w:rsidR="00DF07CB" w:rsidRDefault="003931B6" w:rsidP="003931B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≥</w:t>
            </w:r>
            <w:r w:rsidR="00DF07CB" w:rsidRPr="00DE26AB">
              <w:rPr>
                <w:rFonts w:ascii="宋体" w:hAnsi="宋体" w:cs="宋体" w:hint="eastAsia"/>
                <w:kern w:val="0"/>
                <w:szCs w:val="21"/>
              </w:rPr>
              <w:t>1</w:t>
            </w:r>
            <w:r>
              <w:rPr>
                <w:rFonts w:ascii="宋体" w:hAnsi="宋体" w:cs="宋体"/>
                <w:kern w:val="0"/>
                <w:szCs w:val="21"/>
              </w:rPr>
              <w:t>7</w:t>
            </w:r>
            <w:r w:rsidR="00DF07CB" w:rsidRPr="00DE26AB">
              <w:rPr>
                <w:rFonts w:ascii="宋体" w:hAnsi="宋体" w:cs="宋体"/>
                <w:kern w:val="0"/>
                <w:szCs w:val="21"/>
              </w:rPr>
              <w:t>″宽屏电容式触摸屏</w:t>
            </w:r>
          </w:p>
        </w:tc>
      </w:tr>
    </w:tbl>
    <w:p w14:paraId="5215BB91" w14:textId="5F36D867" w:rsidR="00561029" w:rsidRPr="00492422" w:rsidRDefault="003931B6" w:rsidP="00161223">
      <w:pPr>
        <w:rPr>
          <w:rFonts w:ascii="宋体" w:hAnsi="宋体"/>
          <w:bCs/>
          <w:sz w:val="28"/>
          <w:szCs w:val="28"/>
        </w:rPr>
      </w:pPr>
      <w:bookmarkStart w:id="15" w:name="_Hlk117753517"/>
      <w:r>
        <w:rPr>
          <w:rFonts w:ascii="宋体" w:hAnsi="宋体" w:hint="eastAsia"/>
          <w:bCs/>
          <w:sz w:val="28"/>
          <w:szCs w:val="28"/>
        </w:rPr>
        <w:t>注：若除以上重点参数外还具备其它有利于订货方生产的配置参数，可进行注明；</w:t>
      </w:r>
    </w:p>
    <w:tbl>
      <w:tblPr>
        <w:tblpPr w:leftFromText="180" w:rightFromText="180" w:vertAnchor="text" w:horzAnchor="page" w:tblpXSpec="center" w:tblpY="38"/>
        <w:tblW w:w="9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0"/>
        <w:gridCol w:w="2361"/>
        <w:gridCol w:w="6400"/>
      </w:tblGrid>
      <w:tr w:rsidR="00D70DAA" w:rsidRPr="00492422" w14:paraId="05057DFA" w14:textId="77777777" w:rsidTr="00611F91">
        <w:trPr>
          <w:trHeight w:val="406"/>
        </w:trPr>
        <w:tc>
          <w:tcPr>
            <w:tcW w:w="1120" w:type="dxa"/>
          </w:tcPr>
          <w:bookmarkEnd w:id="15"/>
          <w:p w14:paraId="2E091B12" w14:textId="77777777" w:rsidR="00D70DAA" w:rsidRPr="00492422" w:rsidRDefault="00D70DAA" w:rsidP="00530268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 w:rsidRPr="00492422">
              <w:rPr>
                <w:rFonts w:ascii="宋体" w:hAnsi="宋体" w:hint="eastAsia"/>
                <w:szCs w:val="21"/>
              </w:rPr>
              <w:t>序号</w:t>
            </w:r>
          </w:p>
        </w:tc>
        <w:tc>
          <w:tcPr>
            <w:tcW w:w="2361" w:type="dxa"/>
          </w:tcPr>
          <w:p w14:paraId="2E605D7A" w14:textId="77777777" w:rsidR="00D70DAA" w:rsidRPr="00492422" w:rsidRDefault="00D70DAA" w:rsidP="00530268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 w:rsidRPr="00492422">
              <w:rPr>
                <w:rFonts w:ascii="宋体" w:hAnsi="宋体" w:hint="eastAsia"/>
                <w:szCs w:val="21"/>
              </w:rPr>
              <w:t>主要零部件</w:t>
            </w:r>
          </w:p>
        </w:tc>
        <w:tc>
          <w:tcPr>
            <w:tcW w:w="6400" w:type="dxa"/>
          </w:tcPr>
          <w:p w14:paraId="41EEE64A" w14:textId="77777777" w:rsidR="00D70DAA" w:rsidRPr="00492422" w:rsidRDefault="00D70DAA" w:rsidP="00530268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 w:rsidRPr="00492422">
              <w:rPr>
                <w:rFonts w:ascii="宋体" w:hAnsi="宋体" w:hint="eastAsia"/>
                <w:szCs w:val="21"/>
              </w:rPr>
              <w:t>配套厂家</w:t>
            </w:r>
          </w:p>
        </w:tc>
      </w:tr>
      <w:tr w:rsidR="00D70DAA" w:rsidRPr="00492422" w14:paraId="0E9C7D94" w14:textId="77777777" w:rsidTr="00611F91">
        <w:trPr>
          <w:trHeight w:val="232"/>
        </w:trPr>
        <w:tc>
          <w:tcPr>
            <w:tcW w:w="1120" w:type="dxa"/>
          </w:tcPr>
          <w:p w14:paraId="2C281041" w14:textId="16757382" w:rsidR="00D70DAA" w:rsidRPr="00492422" w:rsidRDefault="00123D73" w:rsidP="00530268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 w:rsidRPr="00492422"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2361" w:type="dxa"/>
          </w:tcPr>
          <w:p w14:paraId="180465A8" w14:textId="23C2A234" w:rsidR="00D70DAA" w:rsidRPr="00492422" w:rsidRDefault="00D70DAA" w:rsidP="00530268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 w:rsidRPr="00492422">
              <w:rPr>
                <w:rFonts w:ascii="宋体" w:hAnsi="宋体" w:hint="eastAsia"/>
                <w:szCs w:val="21"/>
              </w:rPr>
              <w:t>伺服电机</w:t>
            </w:r>
          </w:p>
        </w:tc>
        <w:tc>
          <w:tcPr>
            <w:tcW w:w="6400" w:type="dxa"/>
            <w:vAlign w:val="center"/>
          </w:tcPr>
          <w:p w14:paraId="7BBCA1EA" w14:textId="5D0BC3A6" w:rsidR="00D70DAA" w:rsidRPr="00492422" w:rsidRDefault="007117AF" w:rsidP="00530268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 w:rsidRPr="00492422">
              <w:rPr>
                <w:rFonts w:ascii="宋体" w:hAnsi="宋体" w:hint="eastAsia"/>
                <w:szCs w:val="21"/>
              </w:rPr>
              <w:t>FANUC</w:t>
            </w:r>
            <w:r w:rsidRPr="00492422">
              <w:rPr>
                <w:rFonts w:ascii="宋体" w:hAnsi="宋体"/>
                <w:szCs w:val="21"/>
              </w:rPr>
              <w:t>/</w:t>
            </w:r>
            <w:r w:rsidRPr="00492422">
              <w:rPr>
                <w:rFonts w:ascii="宋体" w:hAnsi="宋体" w:hint="eastAsia"/>
                <w:szCs w:val="21"/>
              </w:rPr>
              <w:t>西门子（与电气系统</w:t>
            </w:r>
            <w:r w:rsidR="0012195F" w:rsidRPr="00492422">
              <w:rPr>
                <w:rFonts w:ascii="宋体" w:hAnsi="宋体" w:hint="eastAsia"/>
                <w:szCs w:val="21"/>
              </w:rPr>
              <w:t>一致</w:t>
            </w:r>
            <w:r w:rsidRPr="00492422">
              <w:rPr>
                <w:rFonts w:ascii="宋体" w:hAnsi="宋体" w:hint="eastAsia"/>
                <w:szCs w:val="21"/>
              </w:rPr>
              <w:t>）</w:t>
            </w:r>
          </w:p>
        </w:tc>
      </w:tr>
      <w:tr w:rsidR="003931B6" w:rsidRPr="00492422" w14:paraId="708B1890" w14:textId="77777777" w:rsidTr="00611F91">
        <w:trPr>
          <w:trHeight w:val="232"/>
        </w:trPr>
        <w:tc>
          <w:tcPr>
            <w:tcW w:w="1120" w:type="dxa"/>
          </w:tcPr>
          <w:p w14:paraId="1A342DE3" w14:textId="2A8EB288" w:rsidR="003931B6" w:rsidRPr="00492422" w:rsidRDefault="003931B6" w:rsidP="00530268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</w:p>
        </w:tc>
        <w:tc>
          <w:tcPr>
            <w:tcW w:w="2361" w:type="dxa"/>
          </w:tcPr>
          <w:p w14:paraId="5ED10D31" w14:textId="5626D145" w:rsidR="003931B6" w:rsidRDefault="003931B6" w:rsidP="00530268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软件</w:t>
            </w:r>
          </w:p>
        </w:tc>
        <w:tc>
          <w:tcPr>
            <w:tcW w:w="6400" w:type="dxa"/>
          </w:tcPr>
          <w:p w14:paraId="14F405B1" w14:textId="5EAF0588" w:rsidR="003931B6" w:rsidRDefault="003931B6" w:rsidP="00530268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DE26AB">
              <w:rPr>
                <w:rFonts w:ascii="宋体" w:hAnsi="宋体" w:cs="宋体"/>
                <w:kern w:val="0"/>
                <w:szCs w:val="21"/>
              </w:rPr>
              <w:t>西班牙Lantek</w:t>
            </w:r>
          </w:p>
        </w:tc>
      </w:tr>
      <w:tr w:rsidR="00D70DAA" w:rsidRPr="00492422" w14:paraId="40EDAF25" w14:textId="77777777" w:rsidTr="00611F91">
        <w:trPr>
          <w:trHeight w:val="232"/>
        </w:trPr>
        <w:tc>
          <w:tcPr>
            <w:tcW w:w="1120" w:type="dxa"/>
          </w:tcPr>
          <w:p w14:paraId="248A5C14" w14:textId="3F43ED31" w:rsidR="00D70DAA" w:rsidRPr="00492422" w:rsidRDefault="009544CE" w:rsidP="00530268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</w:p>
        </w:tc>
        <w:tc>
          <w:tcPr>
            <w:tcW w:w="2361" w:type="dxa"/>
          </w:tcPr>
          <w:p w14:paraId="6AFB1F6A" w14:textId="4E721F9B" w:rsidR="00D70DAA" w:rsidRPr="00492422" w:rsidRDefault="00DE26AB" w:rsidP="00530268">
            <w:pPr>
              <w:jc w:val="center"/>
            </w:pPr>
            <w:r>
              <w:rPr>
                <w:rFonts w:ascii="宋体" w:hAnsi="宋体" w:cs="宋体" w:hint="eastAsia"/>
                <w:kern w:val="0"/>
                <w:szCs w:val="21"/>
              </w:rPr>
              <w:t>三联件、气缸、节流阀</w:t>
            </w:r>
          </w:p>
        </w:tc>
        <w:tc>
          <w:tcPr>
            <w:tcW w:w="6400" w:type="dxa"/>
          </w:tcPr>
          <w:p w14:paraId="3EF10F88" w14:textId="6CD41AD5" w:rsidR="00D70DAA" w:rsidRPr="00492422" w:rsidRDefault="00DE26AB" w:rsidP="00530268">
            <w:pPr>
              <w:jc w:val="center"/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Airtac</w:t>
            </w:r>
          </w:p>
        </w:tc>
      </w:tr>
      <w:tr w:rsidR="00D70DAA" w:rsidRPr="00492422" w14:paraId="6267E16E" w14:textId="77777777" w:rsidTr="00611F91">
        <w:trPr>
          <w:trHeight w:val="232"/>
        </w:trPr>
        <w:tc>
          <w:tcPr>
            <w:tcW w:w="1120" w:type="dxa"/>
          </w:tcPr>
          <w:p w14:paraId="7964F701" w14:textId="13D340FD" w:rsidR="00D70DAA" w:rsidRPr="00492422" w:rsidRDefault="009544CE" w:rsidP="00530268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</w:p>
        </w:tc>
        <w:tc>
          <w:tcPr>
            <w:tcW w:w="2361" w:type="dxa"/>
          </w:tcPr>
          <w:p w14:paraId="3164D607" w14:textId="03B1CB20" w:rsidR="00D70DAA" w:rsidRPr="00492422" w:rsidRDefault="00DE26AB" w:rsidP="00530268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电磁阀</w:t>
            </w:r>
          </w:p>
        </w:tc>
        <w:tc>
          <w:tcPr>
            <w:tcW w:w="6400" w:type="dxa"/>
            <w:vAlign w:val="center"/>
          </w:tcPr>
          <w:p w14:paraId="04739D58" w14:textId="0C025C55" w:rsidR="00D70DAA" w:rsidRPr="00492422" w:rsidRDefault="00DE26AB" w:rsidP="00530268">
            <w:pPr>
              <w:spacing w:line="400" w:lineRule="exact"/>
              <w:jc w:val="center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美国Parker</w:t>
            </w:r>
          </w:p>
        </w:tc>
      </w:tr>
      <w:tr w:rsidR="001257D8" w:rsidRPr="00492422" w14:paraId="7C22F574" w14:textId="77777777" w:rsidTr="00611F91">
        <w:trPr>
          <w:trHeight w:val="232"/>
        </w:trPr>
        <w:tc>
          <w:tcPr>
            <w:tcW w:w="1120" w:type="dxa"/>
          </w:tcPr>
          <w:p w14:paraId="037116A5" w14:textId="49037874" w:rsidR="001257D8" w:rsidRPr="00492422" w:rsidRDefault="009544CE" w:rsidP="00530268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5</w:t>
            </w:r>
          </w:p>
        </w:tc>
        <w:tc>
          <w:tcPr>
            <w:tcW w:w="2361" w:type="dxa"/>
          </w:tcPr>
          <w:p w14:paraId="247E7A1B" w14:textId="2A5AF2A2" w:rsidR="001257D8" w:rsidRPr="00492422" w:rsidRDefault="00DE26AB" w:rsidP="00530268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电控比例阀</w:t>
            </w:r>
          </w:p>
        </w:tc>
        <w:tc>
          <w:tcPr>
            <w:tcW w:w="6400" w:type="dxa"/>
            <w:vAlign w:val="center"/>
          </w:tcPr>
          <w:p w14:paraId="231F2032" w14:textId="5709C696" w:rsidR="001257D8" w:rsidRPr="00492422" w:rsidRDefault="00DE26AB" w:rsidP="00530268">
            <w:pPr>
              <w:spacing w:line="400" w:lineRule="exact"/>
              <w:jc w:val="center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德国Lanny</w:t>
            </w:r>
          </w:p>
        </w:tc>
      </w:tr>
      <w:tr w:rsidR="00D70DAA" w:rsidRPr="00492422" w14:paraId="70328A86" w14:textId="77777777" w:rsidTr="00611F91">
        <w:trPr>
          <w:trHeight w:val="232"/>
        </w:trPr>
        <w:tc>
          <w:tcPr>
            <w:tcW w:w="1120" w:type="dxa"/>
          </w:tcPr>
          <w:p w14:paraId="46401619" w14:textId="5CAE7C73" w:rsidR="00D70DAA" w:rsidRPr="00492422" w:rsidRDefault="009544CE" w:rsidP="00530268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6</w:t>
            </w:r>
          </w:p>
        </w:tc>
        <w:tc>
          <w:tcPr>
            <w:tcW w:w="2361" w:type="dxa"/>
          </w:tcPr>
          <w:p w14:paraId="239C8E75" w14:textId="1F7ED575" w:rsidR="00D70DAA" w:rsidRPr="00492422" w:rsidRDefault="00DE26AB" w:rsidP="00530268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直线导轨</w:t>
            </w:r>
          </w:p>
        </w:tc>
        <w:tc>
          <w:tcPr>
            <w:tcW w:w="6400" w:type="dxa"/>
            <w:vAlign w:val="center"/>
          </w:tcPr>
          <w:p w14:paraId="4811DC05" w14:textId="5D814FFE" w:rsidR="00D70DAA" w:rsidRPr="00492422" w:rsidRDefault="007117AF" w:rsidP="00530268">
            <w:pPr>
              <w:spacing w:line="400" w:lineRule="exact"/>
              <w:jc w:val="center"/>
              <w:rPr>
                <w:rFonts w:ascii="宋体" w:hAnsi="宋体"/>
                <w:color w:val="FF0000"/>
                <w:szCs w:val="21"/>
              </w:rPr>
            </w:pPr>
            <w:r w:rsidRPr="00492422">
              <w:rPr>
                <w:rFonts w:ascii="宋体" w:hAnsi="宋体" w:hint="eastAsia"/>
                <w:color w:val="FF0000"/>
                <w:szCs w:val="21"/>
              </w:rPr>
              <w:t>（瑞士）施耐博格</w:t>
            </w:r>
            <w:r w:rsidR="0014085B" w:rsidRPr="00492422">
              <w:rPr>
                <w:rFonts w:ascii="宋体" w:hAnsi="宋体" w:hint="eastAsia"/>
                <w:color w:val="FF0000"/>
                <w:szCs w:val="21"/>
              </w:rPr>
              <w:t>/</w:t>
            </w:r>
            <w:r w:rsidR="0014085B" w:rsidRPr="00492422">
              <w:rPr>
                <w:rFonts w:ascii="宋体" w:hAnsi="宋体"/>
                <w:color w:val="FF0000"/>
                <w:szCs w:val="21"/>
              </w:rPr>
              <w:t xml:space="preserve"> HIWIN</w:t>
            </w:r>
          </w:p>
        </w:tc>
      </w:tr>
      <w:tr w:rsidR="00D70DAA" w:rsidRPr="00492422" w14:paraId="73771DBA" w14:textId="77777777" w:rsidTr="00611F91">
        <w:trPr>
          <w:trHeight w:val="232"/>
        </w:trPr>
        <w:tc>
          <w:tcPr>
            <w:tcW w:w="1120" w:type="dxa"/>
          </w:tcPr>
          <w:p w14:paraId="5DF9274C" w14:textId="096A7D2A" w:rsidR="00D70DAA" w:rsidRPr="00492422" w:rsidRDefault="009544CE" w:rsidP="00530268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7</w:t>
            </w:r>
          </w:p>
        </w:tc>
        <w:tc>
          <w:tcPr>
            <w:tcW w:w="2361" w:type="dxa"/>
          </w:tcPr>
          <w:p w14:paraId="3A6568C0" w14:textId="77777777" w:rsidR="00D70DAA" w:rsidRPr="00492422" w:rsidRDefault="00D70DAA" w:rsidP="00530268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 w:rsidRPr="00492422">
              <w:rPr>
                <w:rFonts w:ascii="宋体" w:hAnsi="宋体" w:hint="eastAsia"/>
                <w:szCs w:val="21"/>
              </w:rPr>
              <w:t>主轴轴承</w:t>
            </w:r>
          </w:p>
        </w:tc>
        <w:tc>
          <w:tcPr>
            <w:tcW w:w="6400" w:type="dxa"/>
            <w:vAlign w:val="center"/>
          </w:tcPr>
          <w:p w14:paraId="5F7054EE" w14:textId="2D76DBAD" w:rsidR="00D70DAA" w:rsidRPr="00492422" w:rsidRDefault="007117AF" w:rsidP="00530268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 w:rsidRPr="00492422">
              <w:rPr>
                <w:rFonts w:ascii="宋体" w:hAnsi="宋体" w:hint="eastAsia"/>
                <w:szCs w:val="21"/>
              </w:rPr>
              <w:t>（日本）</w:t>
            </w:r>
            <w:r w:rsidR="00D70DAA" w:rsidRPr="00492422">
              <w:rPr>
                <w:rFonts w:ascii="宋体" w:hAnsi="宋体" w:hint="eastAsia"/>
                <w:szCs w:val="21"/>
              </w:rPr>
              <w:t>NSK</w:t>
            </w:r>
          </w:p>
        </w:tc>
      </w:tr>
      <w:tr w:rsidR="007117AF" w:rsidRPr="00492422" w14:paraId="7790B150" w14:textId="77777777" w:rsidTr="00611F91">
        <w:trPr>
          <w:trHeight w:val="232"/>
        </w:trPr>
        <w:tc>
          <w:tcPr>
            <w:tcW w:w="1120" w:type="dxa"/>
          </w:tcPr>
          <w:p w14:paraId="76F95531" w14:textId="0A773427" w:rsidR="007117AF" w:rsidRPr="00492422" w:rsidRDefault="009544CE" w:rsidP="00530268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8</w:t>
            </w:r>
          </w:p>
        </w:tc>
        <w:tc>
          <w:tcPr>
            <w:tcW w:w="2361" w:type="dxa"/>
          </w:tcPr>
          <w:p w14:paraId="564642BE" w14:textId="0F4B19B7" w:rsidR="007117AF" w:rsidRPr="00492422" w:rsidRDefault="00DE26AB" w:rsidP="00530268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斜齿条</w:t>
            </w:r>
          </w:p>
        </w:tc>
        <w:tc>
          <w:tcPr>
            <w:tcW w:w="6400" w:type="dxa"/>
            <w:vAlign w:val="center"/>
          </w:tcPr>
          <w:p w14:paraId="607B5C4C" w14:textId="056EA6BB" w:rsidR="007117AF" w:rsidRPr="00492422" w:rsidRDefault="00DE26AB" w:rsidP="00530268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 w:rsidRPr="00DE26AB">
              <w:rPr>
                <w:rFonts w:ascii="宋体" w:hAnsi="宋体" w:cs="宋体" w:hint="eastAsia"/>
                <w:kern w:val="0"/>
                <w:szCs w:val="21"/>
              </w:rPr>
              <w:t>捷克SVAROG</w:t>
            </w:r>
            <w:r w:rsidRPr="00DE26AB">
              <w:rPr>
                <w:rFonts w:ascii="宋体" w:hAnsi="宋体" w:cs="宋体"/>
                <w:kern w:val="0"/>
                <w:szCs w:val="21"/>
              </w:rPr>
              <w:t>/</w:t>
            </w:r>
            <w:r w:rsidRPr="00DE26AB">
              <w:rPr>
                <w:rFonts w:ascii="宋体" w:hAnsi="宋体" w:cs="宋体" w:hint="eastAsia"/>
                <w:kern w:val="0"/>
                <w:szCs w:val="21"/>
              </w:rPr>
              <w:t>德国亨利安</w:t>
            </w:r>
          </w:p>
        </w:tc>
      </w:tr>
      <w:tr w:rsidR="007117AF" w:rsidRPr="00492422" w14:paraId="6140F7C2" w14:textId="77777777" w:rsidTr="00611F91">
        <w:trPr>
          <w:trHeight w:val="232"/>
        </w:trPr>
        <w:tc>
          <w:tcPr>
            <w:tcW w:w="1120" w:type="dxa"/>
          </w:tcPr>
          <w:p w14:paraId="5276D5BD" w14:textId="34BC92EB" w:rsidR="007117AF" w:rsidRPr="00492422" w:rsidRDefault="009544CE" w:rsidP="00530268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9</w:t>
            </w:r>
          </w:p>
        </w:tc>
        <w:tc>
          <w:tcPr>
            <w:tcW w:w="2361" w:type="dxa"/>
          </w:tcPr>
          <w:p w14:paraId="33F2A27B" w14:textId="5155EF3F" w:rsidR="007117AF" w:rsidRPr="00492422" w:rsidRDefault="00DE26AB" w:rsidP="00530268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 w:rsidRPr="00DE26AB">
              <w:rPr>
                <w:rFonts w:ascii="宋体" w:hAnsi="宋体" w:cs="宋体"/>
                <w:kern w:val="0"/>
                <w:szCs w:val="21"/>
              </w:rPr>
              <w:t>减速机</w:t>
            </w:r>
          </w:p>
        </w:tc>
        <w:tc>
          <w:tcPr>
            <w:tcW w:w="6400" w:type="dxa"/>
            <w:vAlign w:val="center"/>
          </w:tcPr>
          <w:p w14:paraId="7E5014F5" w14:textId="144DB153" w:rsidR="007117AF" w:rsidRPr="00492422" w:rsidRDefault="00DE26AB" w:rsidP="00530268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 w:rsidRPr="00DE26AB">
              <w:rPr>
                <w:rFonts w:ascii="宋体" w:hAnsi="宋体" w:cs="宋体" w:hint="eastAsia"/>
                <w:kern w:val="0"/>
                <w:szCs w:val="21"/>
              </w:rPr>
              <w:t>日本新宝</w:t>
            </w:r>
          </w:p>
        </w:tc>
      </w:tr>
      <w:tr w:rsidR="0012195F" w:rsidRPr="00492422" w14:paraId="676A6930" w14:textId="77777777" w:rsidTr="00611F91">
        <w:trPr>
          <w:trHeight w:val="232"/>
        </w:trPr>
        <w:tc>
          <w:tcPr>
            <w:tcW w:w="1120" w:type="dxa"/>
          </w:tcPr>
          <w:p w14:paraId="2552B9B7" w14:textId="71AEC278" w:rsidR="0012195F" w:rsidRPr="00492422" w:rsidRDefault="009544CE" w:rsidP="0012195F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10</w:t>
            </w:r>
          </w:p>
        </w:tc>
        <w:tc>
          <w:tcPr>
            <w:tcW w:w="2361" w:type="dxa"/>
          </w:tcPr>
          <w:p w14:paraId="71AB753F" w14:textId="7C7B282E" w:rsidR="0012195F" w:rsidRPr="00492422" w:rsidRDefault="00DE26AB" w:rsidP="0012195F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 w:rsidRPr="00DE26AB">
              <w:rPr>
                <w:rFonts w:ascii="宋体" w:hAnsi="宋体" w:cs="宋体"/>
                <w:kern w:val="0"/>
                <w:szCs w:val="21"/>
              </w:rPr>
              <w:t>伺服电机与驱动</w:t>
            </w:r>
          </w:p>
        </w:tc>
        <w:tc>
          <w:tcPr>
            <w:tcW w:w="6400" w:type="dxa"/>
            <w:vAlign w:val="center"/>
          </w:tcPr>
          <w:p w14:paraId="59BDF4EF" w14:textId="75D63B4B" w:rsidR="0012195F" w:rsidRPr="00492422" w:rsidRDefault="00DE26AB" w:rsidP="0012195F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 w:rsidRPr="00DE26AB">
              <w:rPr>
                <w:rFonts w:ascii="宋体" w:hAnsi="宋体" w:cs="宋体" w:hint="eastAsia"/>
                <w:kern w:val="0"/>
                <w:szCs w:val="21"/>
              </w:rPr>
              <w:t>意大利MPC</w:t>
            </w:r>
            <w:r w:rsidRPr="00DE26AB">
              <w:rPr>
                <w:rFonts w:ascii="宋体" w:hAnsi="宋体" w:cs="宋体"/>
                <w:kern w:val="0"/>
                <w:szCs w:val="21"/>
              </w:rPr>
              <w:t>/</w:t>
            </w:r>
            <w:r w:rsidRPr="00DE26AB">
              <w:rPr>
                <w:rFonts w:ascii="宋体" w:hAnsi="宋体" w:cs="宋体" w:hint="eastAsia"/>
                <w:kern w:val="0"/>
                <w:szCs w:val="21"/>
              </w:rPr>
              <w:t>德国力士乐</w:t>
            </w:r>
          </w:p>
        </w:tc>
      </w:tr>
      <w:tr w:rsidR="0012195F" w:rsidRPr="00492422" w14:paraId="4DCF6C42" w14:textId="77777777" w:rsidTr="00611F91">
        <w:trPr>
          <w:trHeight w:val="232"/>
        </w:trPr>
        <w:tc>
          <w:tcPr>
            <w:tcW w:w="1120" w:type="dxa"/>
          </w:tcPr>
          <w:p w14:paraId="42F2A72C" w14:textId="13EB2730" w:rsidR="0012195F" w:rsidRPr="00492422" w:rsidRDefault="001257D8" w:rsidP="0012195F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 w:rsidRPr="00492422">
              <w:rPr>
                <w:rFonts w:ascii="宋体" w:hAnsi="宋体"/>
                <w:szCs w:val="21"/>
              </w:rPr>
              <w:t>1</w:t>
            </w:r>
            <w:r w:rsidR="009544CE"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2361" w:type="dxa"/>
          </w:tcPr>
          <w:p w14:paraId="7204157A" w14:textId="64A8E29A" w:rsidR="0012195F" w:rsidRPr="00492422" w:rsidRDefault="0012195F" w:rsidP="0012195F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 w:rsidRPr="00492422">
              <w:rPr>
                <w:rFonts w:ascii="宋体" w:hAnsi="宋体" w:hint="eastAsia"/>
                <w:szCs w:val="21"/>
              </w:rPr>
              <w:t>润滑系统主要元件</w:t>
            </w:r>
          </w:p>
        </w:tc>
        <w:tc>
          <w:tcPr>
            <w:tcW w:w="6400" w:type="dxa"/>
            <w:vAlign w:val="center"/>
          </w:tcPr>
          <w:p w14:paraId="21B8E900" w14:textId="373E53C1" w:rsidR="0012195F" w:rsidRPr="00492422" w:rsidRDefault="0012195F" w:rsidP="0012195F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 w:rsidRPr="00492422">
              <w:rPr>
                <w:rFonts w:ascii="宋体" w:hAnsi="宋体" w:hint="eastAsia"/>
                <w:szCs w:val="21"/>
              </w:rPr>
              <w:t>（中）永嘉流遍</w:t>
            </w:r>
          </w:p>
        </w:tc>
      </w:tr>
      <w:tr w:rsidR="0012195F" w:rsidRPr="00492422" w14:paraId="2FE3C6CC" w14:textId="77777777" w:rsidTr="00611F91">
        <w:trPr>
          <w:trHeight w:val="232"/>
        </w:trPr>
        <w:tc>
          <w:tcPr>
            <w:tcW w:w="1120" w:type="dxa"/>
          </w:tcPr>
          <w:p w14:paraId="51B10D42" w14:textId="3E46AED3" w:rsidR="0012195F" w:rsidRPr="00492422" w:rsidRDefault="001257D8" w:rsidP="0012195F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 w:rsidRPr="00492422">
              <w:rPr>
                <w:rFonts w:ascii="宋体" w:hAnsi="宋体"/>
                <w:szCs w:val="21"/>
              </w:rPr>
              <w:t>1</w:t>
            </w:r>
            <w:r w:rsidR="009544CE">
              <w:rPr>
                <w:rFonts w:ascii="宋体" w:hAnsi="宋体"/>
                <w:szCs w:val="21"/>
              </w:rPr>
              <w:t>2</w:t>
            </w:r>
          </w:p>
        </w:tc>
        <w:tc>
          <w:tcPr>
            <w:tcW w:w="2361" w:type="dxa"/>
          </w:tcPr>
          <w:p w14:paraId="1056904B" w14:textId="4D6C5CAD" w:rsidR="0012195F" w:rsidRPr="00492422" w:rsidRDefault="00B518E0" w:rsidP="0012195F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 w:rsidRPr="00492422">
              <w:rPr>
                <w:rFonts w:ascii="宋体" w:hAnsi="宋体" w:hint="eastAsia"/>
                <w:szCs w:val="21"/>
              </w:rPr>
              <w:t>主要电气元件</w:t>
            </w:r>
          </w:p>
        </w:tc>
        <w:tc>
          <w:tcPr>
            <w:tcW w:w="6400" w:type="dxa"/>
            <w:vAlign w:val="center"/>
          </w:tcPr>
          <w:p w14:paraId="63EA55A0" w14:textId="0F5E5261" w:rsidR="0012195F" w:rsidRPr="00492422" w:rsidRDefault="00B518E0" w:rsidP="0012195F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 w:rsidRPr="00492422">
              <w:rPr>
                <w:rFonts w:ascii="宋体" w:hAnsi="宋体" w:hint="eastAsia"/>
                <w:szCs w:val="21"/>
              </w:rPr>
              <w:t>（日）欧姆龙/（台）明伟/（法）施耐德</w:t>
            </w:r>
          </w:p>
        </w:tc>
      </w:tr>
      <w:tr w:rsidR="0012195F" w:rsidRPr="00492422" w14:paraId="39DF8627" w14:textId="77777777" w:rsidTr="00611F91">
        <w:trPr>
          <w:trHeight w:val="232"/>
        </w:trPr>
        <w:tc>
          <w:tcPr>
            <w:tcW w:w="1120" w:type="dxa"/>
          </w:tcPr>
          <w:p w14:paraId="4B10EDA9" w14:textId="7BBDF5EA" w:rsidR="0012195F" w:rsidRPr="00492422" w:rsidRDefault="001257D8" w:rsidP="0012195F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 w:rsidRPr="00492422">
              <w:rPr>
                <w:rFonts w:ascii="宋体" w:hAnsi="宋体"/>
                <w:szCs w:val="21"/>
              </w:rPr>
              <w:t>1</w:t>
            </w:r>
            <w:r w:rsidR="009544CE">
              <w:rPr>
                <w:rFonts w:ascii="宋体" w:hAnsi="宋体"/>
                <w:szCs w:val="21"/>
              </w:rPr>
              <w:t>3</w:t>
            </w:r>
          </w:p>
        </w:tc>
        <w:tc>
          <w:tcPr>
            <w:tcW w:w="2361" w:type="dxa"/>
          </w:tcPr>
          <w:p w14:paraId="637A3F43" w14:textId="0769E8E9" w:rsidR="0012195F" w:rsidRPr="00492422" w:rsidRDefault="00DE26AB" w:rsidP="0012195F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 w:rsidRPr="00DE26AB">
              <w:rPr>
                <w:rFonts w:ascii="宋体" w:hAnsi="宋体" w:cs="宋体"/>
                <w:kern w:val="0"/>
                <w:szCs w:val="21"/>
              </w:rPr>
              <w:t>电容传感器</w:t>
            </w:r>
          </w:p>
        </w:tc>
        <w:tc>
          <w:tcPr>
            <w:tcW w:w="6400" w:type="dxa"/>
            <w:vAlign w:val="center"/>
          </w:tcPr>
          <w:p w14:paraId="63D9E97F" w14:textId="025EBA4D" w:rsidR="0012195F" w:rsidRPr="00492422" w:rsidRDefault="00DE26AB" w:rsidP="0012195F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 w:rsidRPr="00DE26AB">
              <w:rPr>
                <w:rFonts w:ascii="宋体" w:hAnsi="宋体" w:cs="宋体" w:hint="eastAsia"/>
                <w:kern w:val="0"/>
                <w:szCs w:val="21"/>
              </w:rPr>
              <w:t>大族/德国Precitec</w:t>
            </w:r>
          </w:p>
        </w:tc>
      </w:tr>
      <w:tr w:rsidR="00B518E0" w:rsidRPr="00492422" w14:paraId="096DCBCD" w14:textId="77777777" w:rsidTr="00611F91">
        <w:trPr>
          <w:trHeight w:val="232"/>
        </w:trPr>
        <w:tc>
          <w:tcPr>
            <w:tcW w:w="1120" w:type="dxa"/>
          </w:tcPr>
          <w:p w14:paraId="5D1E4D37" w14:textId="4DC162AE" w:rsidR="00B518E0" w:rsidRPr="00492422" w:rsidRDefault="001257D8" w:rsidP="0012195F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 w:rsidRPr="00492422">
              <w:rPr>
                <w:rFonts w:ascii="宋体" w:hAnsi="宋体"/>
                <w:szCs w:val="21"/>
              </w:rPr>
              <w:t>1</w:t>
            </w:r>
            <w:r w:rsidR="009544CE">
              <w:rPr>
                <w:rFonts w:ascii="宋体" w:hAnsi="宋体"/>
                <w:szCs w:val="21"/>
              </w:rPr>
              <w:t>4</w:t>
            </w:r>
          </w:p>
        </w:tc>
        <w:tc>
          <w:tcPr>
            <w:tcW w:w="2361" w:type="dxa"/>
          </w:tcPr>
          <w:p w14:paraId="6E8531C9" w14:textId="0E8D6346" w:rsidR="00B518E0" w:rsidRPr="00492422" w:rsidRDefault="00DE26AB" w:rsidP="0012195F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 w:rsidRPr="00DE26AB">
              <w:rPr>
                <w:rFonts w:ascii="宋体" w:hAnsi="宋体" w:cs="宋体"/>
                <w:kern w:val="0"/>
                <w:szCs w:val="21"/>
              </w:rPr>
              <w:t>调整盒</w:t>
            </w:r>
          </w:p>
        </w:tc>
        <w:tc>
          <w:tcPr>
            <w:tcW w:w="6400" w:type="dxa"/>
            <w:vAlign w:val="center"/>
          </w:tcPr>
          <w:p w14:paraId="06D3E110" w14:textId="08A30666" w:rsidR="00B518E0" w:rsidRPr="00492422" w:rsidRDefault="00DE26AB" w:rsidP="0012195F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 w:rsidRPr="00DE26AB">
              <w:rPr>
                <w:rFonts w:ascii="宋体" w:hAnsi="宋体" w:cs="宋体" w:hint="eastAsia"/>
                <w:kern w:val="0"/>
                <w:szCs w:val="21"/>
              </w:rPr>
              <w:t>大族/德国Precitec</w:t>
            </w:r>
          </w:p>
        </w:tc>
      </w:tr>
      <w:tr w:rsidR="00B518E0" w:rsidRPr="00492422" w14:paraId="7F5648F3" w14:textId="77777777" w:rsidTr="00611F91">
        <w:trPr>
          <w:trHeight w:val="232"/>
        </w:trPr>
        <w:tc>
          <w:tcPr>
            <w:tcW w:w="1120" w:type="dxa"/>
          </w:tcPr>
          <w:p w14:paraId="1933C825" w14:textId="2E407E87" w:rsidR="00B518E0" w:rsidRPr="00492422" w:rsidRDefault="001257D8" w:rsidP="0012195F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 w:rsidRPr="00492422">
              <w:rPr>
                <w:rFonts w:ascii="宋体" w:hAnsi="宋体"/>
                <w:szCs w:val="21"/>
              </w:rPr>
              <w:t>1</w:t>
            </w:r>
            <w:r w:rsidR="009544CE">
              <w:rPr>
                <w:rFonts w:ascii="宋体" w:hAnsi="宋体"/>
                <w:szCs w:val="21"/>
              </w:rPr>
              <w:t>5</w:t>
            </w:r>
          </w:p>
        </w:tc>
        <w:tc>
          <w:tcPr>
            <w:tcW w:w="2361" w:type="dxa"/>
          </w:tcPr>
          <w:p w14:paraId="7291F706" w14:textId="5F003825" w:rsidR="00B518E0" w:rsidRPr="00492422" w:rsidRDefault="00B518E0" w:rsidP="0012195F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 w:rsidRPr="00492422">
              <w:rPr>
                <w:rFonts w:ascii="宋体" w:hAnsi="宋体" w:hint="eastAsia"/>
                <w:szCs w:val="21"/>
              </w:rPr>
              <w:t>拖链</w:t>
            </w:r>
          </w:p>
        </w:tc>
        <w:tc>
          <w:tcPr>
            <w:tcW w:w="6400" w:type="dxa"/>
            <w:vAlign w:val="center"/>
          </w:tcPr>
          <w:p w14:paraId="64BE9B3C" w14:textId="0BEFE46B" w:rsidR="00B518E0" w:rsidRPr="00492422" w:rsidRDefault="00B518E0" w:rsidP="0012195F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 w:rsidRPr="00492422">
              <w:rPr>
                <w:rFonts w:ascii="宋体" w:hAnsi="宋体" w:hint="eastAsia"/>
                <w:szCs w:val="21"/>
              </w:rPr>
              <w:t>（德）易格斯</w:t>
            </w:r>
          </w:p>
        </w:tc>
      </w:tr>
      <w:tr w:rsidR="0012195F" w:rsidRPr="00492422" w14:paraId="19E00AE2" w14:textId="77777777" w:rsidTr="00611F91">
        <w:trPr>
          <w:trHeight w:val="328"/>
        </w:trPr>
        <w:tc>
          <w:tcPr>
            <w:tcW w:w="1120" w:type="dxa"/>
          </w:tcPr>
          <w:p w14:paraId="6278DF78" w14:textId="4C475F21" w:rsidR="0012195F" w:rsidRPr="00492422" w:rsidRDefault="00024F67" w:rsidP="0012195F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 w:rsidRPr="00492422">
              <w:rPr>
                <w:rFonts w:ascii="宋体" w:hAnsi="宋体"/>
                <w:szCs w:val="21"/>
              </w:rPr>
              <w:t>1</w:t>
            </w:r>
            <w:r w:rsidR="009544CE">
              <w:rPr>
                <w:rFonts w:ascii="宋体" w:hAnsi="宋体"/>
                <w:szCs w:val="21"/>
              </w:rPr>
              <w:t>6</w:t>
            </w:r>
          </w:p>
        </w:tc>
        <w:tc>
          <w:tcPr>
            <w:tcW w:w="2361" w:type="dxa"/>
          </w:tcPr>
          <w:p w14:paraId="5221EE76" w14:textId="77777777" w:rsidR="0012195F" w:rsidRPr="00492422" w:rsidRDefault="0012195F" w:rsidP="0012195F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 w:rsidRPr="00492422">
              <w:rPr>
                <w:rFonts w:ascii="宋体" w:hAnsi="宋体" w:hint="eastAsia"/>
                <w:szCs w:val="21"/>
              </w:rPr>
              <w:t>电柜空调</w:t>
            </w:r>
          </w:p>
        </w:tc>
        <w:tc>
          <w:tcPr>
            <w:tcW w:w="6400" w:type="dxa"/>
          </w:tcPr>
          <w:p w14:paraId="7AC605F9" w14:textId="0F85DDC3" w:rsidR="0012195F" w:rsidRPr="00492422" w:rsidRDefault="00DC5916" w:rsidP="0012195F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 w:rsidRPr="00492422">
              <w:rPr>
                <w:rFonts w:ascii="宋体" w:hAnsi="宋体" w:hint="eastAsia"/>
                <w:szCs w:val="21"/>
              </w:rPr>
              <w:t>（中）</w:t>
            </w:r>
            <w:r w:rsidR="0012195F" w:rsidRPr="00492422">
              <w:rPr>
                <w:rFonts w:ascii="宋体" w:hAnsi="宋体" w:hint="eastAsia"/>
                <w:szCs w:val="21"/>
              </w:rPr>
              <w:t>同飞（尺寸规格审图确定）</w:t>
            </w:r>
          </w:p>
        </w:tc>
      </w:tr>
    </w:tbl>
    <w:p w14:paraId="01C04162" w14:textId="77777777" w:rsidR="009C4622" w:rsidRPr="00492422" w:rsidRDefault="009C4622" w:rsidP="009C4622">
      <w:pPr>
        <w:rPr>
          <w:rFonts w:ascii="宋体" w:hAnsi="宋体"/>
          <w:bCs/>
          <w:sz w:val="28"/>
          <w:szCs w:val="28"/>
        </w:rPr>
      </w:pPr>
      <w:bookmarkStart w:id="16" w:name="_Hlk117753447"/>
      <w:r w:rsidRPr="009F70E4">
        <w:rPr>
          <w:rFonts w:ascii="宋体" w:hAnsi="宋体" w:hint="eastAsia"/>
          <w:bCs/>
          <w:sz w:val="28"/>
          <w:szCs w:val="28"/>
        </w:rPr>
        <w:t>注：要求以上部件须为国内外一线主流品牌，非以上品牌须注明</w:t>
      </w:r>
      <w:bookmarkStart w:id="17" w:name="_Hlk118119481"/>
      <w:r>
        <w:rPr>
          <w:rFonts w:ascii="宋体" w:hAnsi="宋体" w:hint="eastAsia"/>
          <w:bCs/>
          <w:sz w:val="28"/>
          <w:szCs w:val="28"/>
        </w:rPr>
        <w:t>，且必须</w:t>
      </w:r>
      <w:r w:rsidRPr="00664210">
        <w:rPr>
          <w:rFonts w:ascii="宋体" w:hAnsi="宋体" w:hint="eastAsia"/>
          <w:bCs/>
          <w:sz w:val="28"/>
          <w:szCs w:val="28"/>
        </w:rPr>
        <w:t>注明所选主要配件的等级及产地</w:t>
      </w:r>
      <w:bookmarkEnd w:id="17"/>
      <w:r w:rsidRPr="009F70E4">
        <w:rPr>
          <w:rFonts w:ascii="宋体" w:hAnsi="宋体" w:hint="eastAsia"/>
          <w:bCs/>
          <w:sz w:val="28"/>
          <w:szCs w:val="28"/>
        </w:rPr>
        <w:t>；</w:t>
      </w:r>
    </w:p>
    <w:bookmarkEnd w:id="16"/>
    <w:p w14:paraId="08736FDA" w14:textId="791E081B" w:rsidR="009E7BC4" w:rsidRPr="00492422" w:rsidRDefault="007E6821" w:rsidP="00161223">
      <w:pPr>
        <w:rPr>
          <w:rFonts w:ascii="宋体" w:hAnsi="宋体"/>
          <w:b/>
          <w:sz w:val="28"/>
          <w:szCs w:val="28"/>
        </w:rPr>
      </w:pPr>
      <w:r w:rsidRPr="00492422">
        <w:rPr>
          <w:rFonts w:ascii="宋体" w:hAnsi="宋体"/>
          <w:b/>
          <w:sz w:val="28"/>
          <w:szCs w:val="28"/>
        </w:rPr>
        <w:t>8</w:t>
      </w:r>
      <w:r w:rsidR="00CB1B39" w:rsidRPr="00492422">
        <w:rPr>
          <w:rFonts w:ascii="宋体" w:hAnsi="宋体" w:hint="eastAsia"/>
          <w:b/>
          <w:sz w:val="28"/>
          <w:szCs w:val="28"/>
        </w:rPr>
        <w:t>、</w:t>
      </w:r>
      <w:r w:rsidR="00E965B6" w:rsidRPr="00492422">
        <w:rPr>
          <w:rFonts w:ascii="宋体" w:hAnsi="宋体" w:hint="eastAsia"/>
          <w:b/>
          <w:sz w:val="28"/>
          <w:szCs w:val="28"/>
        </w:rPr>
        <w:t>技术</w:t>
      </w:r>
      <w:r w:rsidR="00066085" w:rsidRPr="00492422">
        <w:rPr>
          <w:rFonts w:ascii="宋体" w:hAnsi="宋体" w:hint="eastAsia"/>
          <w:b/>
          <w:sz w:val="28"/>
          <w:szCs w:val="28"/>
        </w:rPr>
        <w:t>要求：</w:t>
      </w:r>
    </w:p>
    <w:p w14:paraId="1FE84016" w14:textId="6210B33C" w:rsidR="00AE5056" w:rsidRDefault="005A7766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8</w:t>
      </w:r>
      <w:r w:rsidR="00AE5056" w:rsidRPr="00492422">
        <w:rPr>
          <w:rFonts w:ascii="宋体" w:hAnsi="宋体" w:hint="eastAsia"/>
          <w:bCs/>
          <w:sz w:val="28"/>
          <w:szCs w:val="28"/>
        </w:rPr>
        <w:t>.</w:t>
      </w:r>
      <w:r w:rsidR="00AE5056" w:rsidRPr="00492422">
        <w:rPr>
          <w:rFonts w:ascii="宋体" w:hAnsi="宋体"/>
          <w:bCs/>
          <w:sz w:val="28"/>
          <w:szCs w:val="28"/>
        </w:rPr>
        <w:t>1</w:t>
      </w:r>
      <w:r w:rsidR="00485F88">
        <w:rPr>
          <w:rFonts w:ascii="宋体" w:hAnsi="宋体" w:hint="eastAsia"/>
          <w:bCs/>
          <w:sz w:val="28"/>
          <w:szCs w:val="28"/>
        </w:rPr>
        <w:t>切割</w:t>
      </w:r>
      <w:r w:rsidR="008236C7">
        <w:rPr>
          <w:rFonts w:ascii="宋体" w:hAnsi="宋体" w:hint="eastAsia"/>
          <w:bCs/>
          <w:sz w:val="28"/>
          <w:szCs w:val="28"/>
        </w:rPr>
        <w:t>型</w:t>
      </w:r>
      <w:r w:rsidR="00485F88">
        <w:rPr>
          <w:rFonts w:ascii="宋体" w:hAnsi="宋体" w:hint="eastAsia"/>
          <w:bCs/>
          <w:sz w:val="28"/>
          <w:szCs w:val="28"/>
        </w:rPr>
        <w:t>材</w:t>
      </w:r>
      <w:r w:rsidR="004E1B2F">
        <w:rPr>
          <w:rFonts w:ascii="宋体" w:hAnsi="宋体" w:hint="eastAsia"/>
          <w:bCs/>
          <w:sz w:val="28"/>
          <w:szCs w:val="28"/>
        </w:rPr>
        <w:t>材质为碳钢Q</w:t>
      </w:r>
      <w:r w:rsidR="004E1B2F">
        <w:rPr>
          <w:rFonts w:ascii="宋体" w:hAnsi="宋体"/>
          <w:bCs/>
          <w:sz w:val="28"/>
          <w:szCs w:val="28"/>
        </w:rPr>
        <w:t>235</w:t>
      </w:r>
      <w:r w:rsidR="004E1B2F">
        <w:rPr>
          <w:rFonts w:ascii="宋体" w:hAnsi="宋体" w:hint="eastAsia"/>
          <w:bCs/>
          <w:sz w:val="28"/>
          <w:szCs w:val="28"/>
        </w:rPr>
        <w:t>，最大厚度为</w:t>
      </w:r>
      <w:r w:rsidR="00B17062">
        <w:rPr>
          <w:rFonts w:ascii="宋体" w:hAnsi="宋体"/>
          <w:bCs/>
          <w:sz w:val="28"/>
          <w:szCs w:val="28"/>
        </w:rPr>
        <w:t>12</w:t>
      </w:r>
      <w:r w:rsidR="004E1B2F">
        <w:rPr>
          <w:rFonts w:ascii="宋体" w:hAnsi="宋体" w:hint="eastAsia"/>
          <w:bCs/>
          <w:sz w:val="28"/>
          <w:szCs w:val="28"/>
        </w:rPr>
        <w:t>mm，所有需切割部件尺寸规格详见附件一</w:t>
      </w:r>
      <w:r w:rsidR="00B853CA" w:rsidRPr="00492422">
        <w:rPr>
          <w:rFonts w:ascii="宋体" w:hAnsi="宋体" w:hint="eastAsia"/>
          <w:bCs/>
          <w:sz w:val="28"/>
          <w:szCs w:val="28"/>
        </w:rPr>
        <w:t>；</w:t>
      </w:r>
    </w:p>
    <w:p w14:paraId="79C419A0" w14:textId="23A8B62D" w:rsidR="0079150F" w:rsidRPr="00492422" w:rsidRDefault="0079150F" w:rsidP="00161223">
      <w:pPr>
        <w:rPr>
          <w:rFonts w:ascii="宋体" w:hAnsi="宋体"/>
          <w:bCs/>
          <w:sz w:val="28"/>
          <w:szCs w:val="28"/>
        </w:rPr>
      </w:pPr>
      <w:r>
        <w:rPr>
          <w:rFonts w:ascii="宋体" w:hAnsi="宋体"/>
          <w:bCs/>
          <w:sz w:val="28"/>
          <w:szCs w:val="28"/>
        </w:rPr>
        <w:t>8.2</w:t>
      </w:r>
      <w:r w:rsidR="008236C7">
        <w:rPr>
          <w:rFonts w:ascii="宋体" w:hAnsi="宋体" w:hint="eastAsia"/>
          <w:bCs/>
          <w:sz w:val="28"/>
          <w:szCs w:val="28"/>
        </w:rPr>
        <w:t>型</w:t>
      </w:r>
      <w:r w:rsidR="00B17062">
        <w:rPr>
          <w:rFonts w:ascii="宋体" w:hAnsi="宋体" w:hint="eastAsia"/>
          <w:bCs/>
          <w:sz w:val="28"/>
          <w:szCs w:val="28"/>
        </w:rPr>
        <w:t>材</w:t>
      </w:r>
      <w:r w:rsidR="00676A97">
        <w:rPr>
          <w:rFonts w:ascii="宋体" w:hAnsi="宋体" w:hint="eastAsia"/>
          <w:bCs/>
          <w:sz w:val="28"/>
          <w:szCs w:val="28"/>
        </w:rPr>
        <w:t>切割精度</w:t>
      </w:r>
      <w:r w:rsidR="00676A97" w:rsidRPr="00247D1F">
        <w:rPr>
          <w:rFonts w:ascii="宋体" w:hAnsi="宋体" w:hint="eastAsia"/>
          <w:bCs/>
          <w:sz w:val="28"/>
          <w:szCs w:val="28"/>
          <w:highlight w:val="yellow"/>
        </w:rPr>
        <w:t>≤</w:t>
      </w:r>
      <w:r w:rsidR="00676A97" w:rsidRPr="00247D1F">
        <w:rPr>
          <w:rFonts w:ascii="宋体" w:hAnsi="宋体"/>
          <w:bCs/>
          <w:sz w:val="28"/>
          <w:szCs w:val="28"/>
          <w:highlight w:val="yellow"/>
        </w:rPr>
        <w:t>0.</w:t>
      </w:r>
      <w:r w:rsidR="009C4622">
        <w:rPr>
          <w:rFonts w:ascii="宋体" w:hAnsi="宋体"/>
          <w:bCs/>
          <w:sz w:val="28"/>
          <w:szCs w:val="28"/>
          <w:highlight w:val="yellow"/>
        </w:rPr>
        <w:t>3</w:t>
      </w:r>
      <w:r w:rsidR="009544CE">
        <w:rPr>
          <w:rFonts w:ascii="宋体" w:hAnsi="宋体" w:hint="eastAsia"/>
          <w:bCs/>
          <w:sz w:val="28"/>
          <w:szCs w:val="28"/>
          <w:highlight w:val="yellow"/>
        </w:rPr>
        <w:t>mm</w:t>
      </w:r>
      <w:r w:rsidR="00676A97">
        <w:rPr>
          <w:rFonts w:ascii="宋体" w:hAnsi="宋体" w:hint="eastAsia"/>
          <w:bCs/>
          <w:sz w:val="28"/>
          <w:szCs w:val="28"/>
        </w:rPr>
        <w:t>，割缝宽度≤</w:t>
      </w:r>
      <w:r w:rsidR="00676A97">
        <w:rPr>
          <w:rFonts w:ascii="宋体" w:hAnsi="宋体"/>
          <w:bCs/>
          <w:sz w:val="28"/>
          <w:szCs w:val="28"/>
        </w:rPr>
        <w:t>1</w:t>
      </w:r>
      <w:r w:rsidR="00676A97">
        <w:rPr>
          <w:rFonts w:ascii="宋体" w:hAnsi="宋体" w:hint="eastAsia"/>
          <w:bCs/>
          <w:sz w:val="28"/>
          <w:szCs w:val="28"/>
        </w:rPr>
        <w:t>mm</w:t>
      </w:r>
      <w:r w:rsidR="00625576">
        <w:rPr>
          <w:rFonts w:ascii="宋体" w:hAnsi="宋体" w:hint="eastAsia"/>
          <w:bCs/>
          <w:sz w:val="28"/>
          <w:szCs w:val="28"/>
        </w:rPr>
        <w:t>，输出功率稳定性±2</w:t>
      </w:r>
      <w:r w:rsidR="00625576">
        <w:rPr>
          <w:rFonts w:ascii="宋体" w:hAnsi="宋体"/>
          <w:bCs/>
          <w:sz w:val="28"/>
          <w:szCs w:val="28"/>
        </w:rPr>
        <w:t>%</w:t>
      </w:r>
      <w:r w:rsidR="00676A97">
        <w:rPr>
          <w:rFonts w:ascii="宋体" w:hAnsi="宋体" w:hint="eastAsia"/>
          <w:bCs/>
          <w:sz w:val="28"/>
          <w:szCs w:val="28"/>
        </w:rPr>
        <w:t>；</w:t>
      </w:r>
    </w:p>
    <w:p w14:paraId="1459431A" w14:textId="19440EA2" w:rsidR="00320CC6" w:rsidRDefault="005A7766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8</w:t>
      </w:r>
      <w:r w:rsidR="00320CC6" w:rsidRPr="00492422">
        <w:rPr>
          <w:rFonts w:ascii="宋体" w:hAnsi="宋体"/>
          <w:bCs/>
          <w:sz w:val="28"/>
          <w:szCs w:val="28"/>
        </w:rPr>
        <w:t>.</w:t>
      </w:r>
      <w:r w:rsidR="00676A97">
        <w:rPr>
          <w:rFonts w:ascii="宋体" w:hAnsi="宋体"/>
          <w:bCs/>
          <w:sz w:val="28"/>
          <w:szCs w:val="28"/>
        </w:rPr>
        <w:t>3</w:t>
      </w:r>
      <w:r w:rsidR="008236C7">
        <w:rPr>
          <w:rFonts w:ascii="宋体" w:hAnsi="宋体" w:hint="eastAsia"/>
          <w:bCs/>
          <w:sz w:val="28"/>
          <w:szCs w:val="28"/>
        </w:rPr>
        <w:t>型</w:t>
      </w:r>
      <w:r w:rsidR="00B17062">
        <w:rPr>
          <w:rFonts w:ascii="宋体" w:hAnsi="宋体" w:hint="eastAsia"/>
          <w:bCs/>
          <w:sz w:val="28"/>
          <w:szCs w:val="28"/>
        </w:rPr>
        <w:t>材</w:t>
      </w:r>
      <w:r w:rsidR="008236C7">
        <w:rPr>
          <w:rFonts w:ascii="宋体" w:hAnsi="宋体" w:hint="eastAsia"/>
          <w:bCs/>
          <w:sz w:val="28"/>
          <w:szCs w:val="28"/>
        </w:rPr>
        <w:t>原材料</w:t>
      </w:r>
      <w:r w:rsidR="00B17062" w:rsidRPr="00C23371">
        <w:rPr>
          <w:rFonts w:ascii="宋体" w:hAnsi="宋体" w:hint="eastAsia"/>
          <w:bCs/>
          <w:sz w:val="28"/>
          <w:szCs w:val="28"/>
          <w:highlight w:val="yellow"/>
        </w:rPr>
        <w:t>长度</w:t>
      </w:r>
      <w:r w:rsidR="0079150F" w:rsidRPr="00C23371">
        <w:rPr>
          <w:rFonts w:ascii="宋体" w:hAnsi="宋体" w:hint="eastAsia"/>
          <w:bCs/>
          <w:sz w:val="28"/>
          <w:szCs w:val="28"/>
          <w:highlight w:val="yellow"/>
        </w:rPr>
        <w:t>≥</w:t>
      </w:r>
      <w:r w:rsidR="00B17062" w:rsidRPr="00C23371">
        <w:rPr>
          <w:rFonts w:ascii="宋体" w:hAnsi="宋体"/>
          <w:bCs/>
          <w:sz w:val="28"/>
          <w:szCs w:val="28"/>
          <w:highlight w:val="yellow"/>
        </w:rPr>
        <w:t>9</w:t>
      </w:r>
      <w:r w:rsidR="007B3D80" w:rsidRPr="00C23371">
        <w:rPr>
          <w:rFonts w:ascii="宋体" w:hAnsi="宋体" w:hint="eastAsia"/>
          <w:bCs/>
          <w:sz w:val="28"/>
          <w:szCs w:val="28"/>
          <w:highlight w:val="yellow"/>
        </w:rPr>
        <w:t>m</w:t>
      </w:r>
      <w:r w:rsidR="0013493A">
        <w:rPr>
          <w:rFonts w:ascii="宋体" w:hAnsi="宋体" w:hint="eastAsia"/>
          <w:bCs/>
          <w:sz w:val="28"/>
          <w:szCs w:val="28"/>
        </w:rPr>
        <w:t>，</w:t>
      </w:r>
      <w:r w:rsidR="00B17062">
        <w:rPr>
          <w:rFonts w:ascii="宋体" w:hAnsi="宋体" w:hint="eastAsia"/>
          <w:bCs/>
          <w:sz w:val="28"/>
          <w:szCs w:val="28"/>
        </w:rPr>
        <w:t>直径≥3</w:t>
      </w:r>
      <w:r w:rsidR="00B17062">
        <w:rPr>
          <w:rFonts w:ascii="宋体" w:hAnsi="宋体"/>
          <w:bCs/>
          <w:sz w:val="28"/>
          <w:szCs w:val="28"/>
        </w:rPr>
        <w:t>50</w:t>
      </w:r>
      <w:r w:rsidR="00B17062">
        <w:rPr>
          <w:rFonts w:ascii="宋体" w:hAnsi="宋体" w:hint="eastAsia"/>
          <w:bCs/>
          <w:sz w:val="28"/>
          <w:szCs w:val="28"/>
        </w:rPr>
        <w:t>mm</w:t>
      </w:r>
      <w:r w:rsidR="00E5095E" w:rsidRPr="00492422">
        <w:rPr>
          <w:rFonts w:ascii="宋体" w:hAnsi="宋体" w:hint="eastAsia"/>
          <w:bCs/>
          <w:sz w:val="28"/>
          <w:szCs w:val="28"/>
        </w:rPr>
        <w:t>；</w:t>
      </w:r>
    </w:p>
    <w:p w14:paraId="4F09CE4A" w14:textId="38C7FCC1" w:rsidR="00676A97" w:rsidRPr="00492422" w:rsidRDefault="00676A97" w:rsidP="00161223">
      <w:pPr>
        <w:rPr>
          <w:rFonts w:ascii="宋体" w:hAnsi="宋体"/>
          <w:bCs/>
          <w:sz w:val="28"/>
          <w:szCs w:val="28"/>
        </w:rPr>
      </w:pPr>
      <w:r>
        <w:rPr>
          <w:rFonts w:ascii="宋体" w:hAnsi="宋体"/>
          <w:bCs/>
          <w:sz w:val="28"/>
          <w:szCs w:val="28"/>
        </w:rPr>
        <w:t>8.4</w:t>
      </w:r>
      <w:r w:rsidR="008236C7">
        <w:rPr>
          <w:rFonts w:ascii="宋体" w:hAnsi="宋体" w:hint="eastAsia"/>
          <w:bCs/>
          <w:sz w:val="28"/>
          <w:szCs w:val="28"/>
        </w:rPr>
        <w:t>型</w:t>
      </w:r>
      <w:r>
        <w:rPr>
          <w:rFonts w:ascii="宋体" w:hAnsi="宋体" w:hint="eastAsia"/>
          <w:bCs/>
          <w:sz w:val="28"/>
          <w:szCs w:val="28"/>
        </w:rPr>
        <w:t>材上料方式是人工通过行车</w:t>
      </w:r>
      <w:r w:rsidR="008236C7">
        <w:rPr>
          <w:rFonts w:ascii="宋体" w:hAnsi="宋体" w:hint="eastAsia"/>
          <w:bCs/>
          <w:sz w:val="28"/>
          <w:szCs w:val="28"/>
        </w:rPr>
        <w:t>放置</w:t>
      </w:r>
      <w:r>
        <w:rPr>
          <w:rFonts w:ascii="宋体" w:hAnsi="宋体" w:hint="eastAsia"/>
          <w:bCs/>
          <w:sz w:val="28"/>
          <w:szCs w:val="28"/>
        </w:rPr>
        <w:t>到</w:t>
      </w:r>
      <w:r w:rsidR="008236C7">
        <w:rPr>
          <w:rFonts w:ascii="宋体" w:hAnsi="宋体" w:hint="eastAsia"/>
          <w:bCs/>
          <w:sz w:val="28"/>
          <w:szCs w:val="28"/>
        </w:rPr>
        <w:t>自动上料机构</w:t>
      </w:r>
      <w:r w:rsidR="00892A61">
        <w:rPr>
          <w:rFonts w:ascii="宋体" w:hAnsi="宋体" w:hint="eastAsia"/>
          <w:bCs/>
          <w:sz w:val="28"/>
          <w:szCs w:val="28"/>
        </w:rPr>
        <w:t>（预留自动上下料功能接口，</w:t>
      </w:r>
      <w:r w:rsidR="00892A61">
        <w:rPr>
          <w:rFonts w:ascii="宋体" w:hAnsi="宋体" w:hint="eastAsia"/>
          <w:bCs/>
          <w:sz w:val="28"/>
          <w:szCs w:val="28"/>
        </w:rPr>
        <w:lastRenderedPageBreak/>
        <w:t>便于后期改造升级），</w:t>
      </w:r>
      <w:r w:rsidR="008236C7">
        <w:rPr>
          <w:rFonts w:ascii="宋体" w:hAnsi="宋体" w:hint="eastAsia"/>
          <w:bCs/>
          <w:sz w:val="28"/>
          <w:szCs w:val="28"/>
        </w:rPr>
        <w:t>自动上料机构</w:t>
      </w:r>
      <w:r>
        <w:rPr>
          <w:rFonts w:ascii="宋体" w:hAnsi="宋体" w:hint="eastAsia"/>
          <w:bCs/>
          <w:sz w:val="28"/>
          <w:szCs w:val="28"/>
        </w:rPr>
        <w:t>完成设备内部上下料；</w:t>
      </w:r>
    </w:p>
    <w:p w14:paraId="4E7276B6" w14:textId="0CD6168D" w:rsidR="00E5095E" w:rsidRPr="00492422" w:rsidRDefault="005A7766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8</w:t>
      </w:r>
      <w:r w:rsidR="00E5095E" w:rsidRPr="00492422">
        <w:rPr>
          <w:rFonts w:ascii="宋体" w:hAnsi="宋体"/>
          <w:bCs/>
          <w:sz w:val="28"/>
          <w:szCs w:val="28"/>
        </w:rPr>
        <w:t>.</w:t>
      </w:r>
      <w:r w:rsidR="00676A97">
        <w:rPr>
          <w:rFonts w:ascii="宋体" w:hAnsi="宋体"/>
          <w:bCs/>
          <w:sz w:val="28"/>
          <w:szCs w:val="28"/>
        </w:rPr>
        <w:t>5</w:t>
      </w:r>
      <w:r w:rsidR="007B3D80">
        <w:rPr>
          <w:rFonts w:ascii="宋体" w:hAnsi="宋体" w:hint="eastAsia"/>
          <w:bCs/>
          <w:sz w:val="28"/>
          <w:szCs w:val="28"/>
        </w:rPr>
        <w:t>完成附件一中所有部件的切割</w:t>
      </w:r>
      <w:r w:rsidR="0079150F">
        <w:rPr>
          <w:rFonts w:ascii="宋体" w:hAnsi="宋体" w:hint="eastAsia"/>
          <w:bCs/>
          <w:sz w:val="28"/>
          <w:szCs w:val="28"/>
        </w:rPr>
        <w:t>下料用时≤1</w:t>
      </w:r>
      <w:r w:rsidR="0079150F">
        <w:rPr>
          <w:rFonts w:ascii="宋体" w:hAnsi="宋体"/>
          <w:bCs/>
          <w:sz w:val="28"/>
          <w:szCs w:val="28"/>
        </w:rPr>
        <w:t>50</w:t>
      </w:r>
      <w:r w:rsidR="0079150F">
        <w:rPr>
          <w:rFonts w:ascii="宋体" w:hAnsi="宋体" w:hint="eastAsia"/>
          <w:bCs/>
          <w:sz w:val="28"/>
          <w:szCs w:val="28"/>
        </w:rPr>
        <w:t>min（包含上下料、更换喷头、更换程序等的辅助时间）</w:t>
      </w:r>
      <w:r w:rsidR="001F52DF" w:rsidRPr="00492422">
        <w:rPr>
          <w:rFonts w:ascii="宋体" w:hAnsi="宋体" w:hint="eastAsia"/>
          <w:bCs/>
          <w:sz w:val="28"/>
          <w:szCs w:val="28"/>
        </w:rPr>
        <w:t>；</w:t>
      </w:r>
    </w:p>
    <w:p w14:paraId="7B5ECA8E" w14:textId="5D4E0C2E" w:rsidR="001F52DF" w:rsidRPr="00492422" w:rsidRDefault="005A7766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8</w:t>
      </w:r>
      <w:r w:rsidR="001F52DF" w:rsidRPr="00492422">
        <w:rPr>
          <w:rFonts w:ascii="宋体" w:hAnsi="宋体"/>
          <w:bCs/>
          <w:sz w:val="28"/>
          <w:szCs w:val="28"/>
        </w:rPr>
        <w:t>.</w:t>
      </w:r>
      <w:r w:rsidR="00676A97">
        <w:rPr>
          <w:rFonts w:ascii="宋体" w:hAnsi="宋体"/>
          <w:bCs/>
          <w:sz w:val="28"/>
          <w:szCs w:val="28"/>
        </w:rPr>
        <w:t>6</w:t>
      </w:r>
      <w:r w:rsidR="00A542CF">
        <w:rPr>
          <w:rFonts w:ascii="宋体" w:hAnsi="宋体" w:hint="eastAsia"/>
          <w:bCs/>
          <w:sz w:val="28"/>
          <w:szCs w:val="28"/>
        </w:rPr>
        <w:t>型</w:t>
      </w:r>
      <w:r w:rsidR="0079150F">
        <w:rPr>
          <w:rFonts w:ascii="宋体" w:hAnsi="宋体" w:hint="eastAsia"/>
          <w:bCs/>
          <w:sz w:val="28"/>
          <w:szCs w:val="28"/>
        </w:rPr>
        <w:t>材切割为全自动运行，无须人为参与</w:t>
      </w:r>
      <w:r w:rsidR="00834BC2" w:rsidRPr="00492422">
        <w:rPr>
          <w:rFonts w:ascii="宋体" w:hAnsi="宋体" w:hint="eastAsia"/>
          <w:bCs/>
          <w:sz w:val="28"/>
          <w:szCs w:val="28"/>
        </w:rPr>
        <w:t>；</w:t>
      </w:r>
    </w:p>
    <w:p w14:paraId="26A53833" w14:textId="2F55BCE6" w:rsidR="00724905" w:rsidRPr="00492422" w:rsidRDefault="005A7766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8</w:t>
      </w:r>
      <w:r w:rsidR="00724905" w:rsidRPr="00492422">
        <w:rPr>
          <w:rFonts w:ascii="宋体" w:hAnsi="宋体"/>
          <w:bCs/>
          <w:sz w:val="28"/>
          <w:szCs w:val="28"/>
        </w:rPr>
        <w:t>.</w:t>
      </w:r>
      <w:r w:rsidR="00DE06CC">
        <w:rPr>
          <w:rFonts w:ascii="宋体" w:hAnsi="宋体"/>
          <w:bCs/>
          <w:sz w:val="28"/>
          <w:szCs w:val="28"/>
        </w:rPr>
        <w:t>7</w:t>
      </w:r>
      <w:r w:rsidR="00C70A43">
        <w:rPr>
          <w:rFonts w:ascii="宋体" w:hAnsi="宋体" w:hint="eastAsia"/>
          <w:bCs/>
          <w:sz w:val="28"/>
          <w:szCs w:val="28"/>
        </w:rPr>
        <w:t>设备预留MES接口，便于后期生产数字化升级，可将生产订单信息直接传递至设备系统</w:t>
      </w:r>
      <w:r w:rsidR="00BF4B4C" w:rsidRPr="00492422">
        <w:rPr>
          <w:rFonts w:ascii="宋体" w:hAnsi="宋体" w:hint="eastAsia"/>
          <w:bCs/>
          <w:sz w:val="28"/>
          <w:szCs w:val="28"/>
        </w:rPr>
        <w:t>；</w:t>
      </w:r>
    </w:p>
    <w:p w14:paraId="670C275F" w14:textId="0CA8EE74" w:rsidR="00BF4B4C" w:rsidRPr="00492422" w:rsidRDefault="005A7766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8</w:t>
      </w:r>
      <w:r w:rsidR="00BF4B4C" w:rsidRPr="00492422">
        <w:rPr>
          <w:rFonts w:ascii="宋体" w:hAnsi="宋体"/>
          <w:bCs/>
          <w:sz w:val="28"/>
          <w:szCs w:val="28"/>
        </w:rPr>
        <w:t>.</w:t>
      </w:r>
      <w:r w:rsidR="003D7616">
        <w:rPr>
          <w:rFonts w:ascii="宋体" w:hAnsi="宋体"/>
          <w:bCs/>
          <w:sz w:val="28"/>
          <w:szCs w:val="28"/>
        </w:rPr>
        <w:t>8</w:t>
      </w:r>
      <w:r w:rsidR="003D7616">
        <w:rPr>
          <w:rFonts w:ascii="宋体" w:hAnsi="宋体" w:hint="eastAsia"/>
          <w:bCs/>
          <w:sz w:val="28"/>
          <w:szCs w:val="28"/>
        </w:rPr>
        <w:t>设备具有防呆功能，</w:t>
      </w:r>
      <w:r w:rsidR="00FB1D85">
        <w:rPr>
          <w:rFonts w:ascii="宋体" w:hAnsi="宋体" w:hint="eastAsia"/>
          <w:bCs/>
          <w:sz w:val="28"/>
          <w:szCs w:val="28"/>
        </w:rPr>
        <w:t>防止更换</w:t>
      </w:r>
      <w:r w:rsidR="0065409A">
        <w:rPr>
          <w:rFonts w:ascii="宋体" w:hAnsi="宋体" w:hint="eastAsia"/>
          <w:bCs/>
          <w:sz w:val="28"/>
          <w:szCs w:val="28"/>
        </w:rPr>
        <w:t>型</w:t>
      </w:r>
      <w:r w:rsidR="00FB1D85">
        <w:rPr>
          <w:rFonts w:ascii="宋体" w:hAnsi="宋体" w:hint="eastAsia"/>
          <w:bCs/>
          <w:sz w:val="28"/>
          <w:szCs w:val="28"/>
        </w:rPr>
        <w:t>材时人为误选错切割参数，切割参数更改须设置二级权限保护</w:t>
      </w:r>
      <w:r w:rsidR="00BF4B4C" w:rsidRPr="00492422">
        <w:rPr>
          <w:rFonts w:ascii="宋体" w:hAnsi="宋体" w:hint="eastAsia"/>
          <w:bCs/>
          <w:sz w:val="28"/>
          <w:szCs w:val="28"/>
        </w:rPr>
        <w:t>；</w:t>
      </w:r>
    </w:p>
    <w:p w14:paraId="6612A712" w14:textId="0C5771B0" w:rsidR="001157F6" w:rsidRPr="00492422" w:rsidRDefault="005A7766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8</w:t>
      </w:r>
      <w:r w:rsidR="001157F6" w:rsidRPr="00492422">
        <w:rPr>
          <w:rFonts w:ascii="宋体" w:hAnsi="宋体"/>
          <w:bCs/>
          <w:sz w:val="28"/>
          <w:szCs w:val="28"/>
        </w:rPr>
        <w:t>.9</w:t>
      </w:r>
      <w:r w:rsidR="001157F6" w:rsidRPr="00492422">
        <w:rPr>
          <w:rFonts w:ascii="宋体" w:hAnsi="宋体" w:hint="eastAsia"/>
          <w:bCs/>
          <w:sz w:val="28"/>
          <w:szCs w:val="28"/>
        </w:rPr>
        <w:t>设备具备断电、断气保护功能，当设备突发出现断电、气问题，设备</w:t>
      </w:r>
      <w:r w:rsidR="00192A64" w:rsidRPr="00492422">
        <w:rPr>
          <w:rFonts w:ascii="宋体" w:hAnsi="宋体" w:hint="eastAsia"/>
          <w:bCs/>
          <w:sz w:val="28"/>
          <w:szCs w:val="28"/>
        </w:rPr>
        <w:t>电气和机械部分必须立即启动保护机制，防止设备机械和电气部分受到损害；</w:t>
      </w:r>
    </w:p>
    <w:p w14:paraId="40675FFE" w14:textId="615C105E" w:rsidR="008A7DA8" w:rsidRDefault="005A7766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8</w:t>
      </w:r>
      <w:r w:rsidR="008A7DA8" w:rsidRPr="00492422">
        <w:rPr>
          <w:rFonts w:ascii="宋体" w:hAnsi="宋体"/>
          <w:bCs/>
          <w:sz w:val="28"/>
          <w:szCs w:val="28"/>
        </w:rPr>
        <w:t>.1</w:t>
      </w:r>
      <w:r w:rsidR="00E671DB">
        <w:rPr>
          <w:rFonts w:ascii="宋体" w:hAnsi="宋体"/>
          <w:bCs/>
          <w:sz w:val="28"/>
          <w:szCs w:val="28"/>
        </w:rPr>
        <w:t>1</w:t>
      </w:r>
      <w:r w:rsidR="009A6C31" w:rsidRPr="00492422">
        <w:rPr>
          <w:rFonts w:ascii="宋体" w:hAnsi="宋体" w:hint="eastAsia"/>
          <w:bCs/>
          <w:sz w:val="28"/>
          <w:szCs w:val="28"/>
        </w:rPr>
        <w:t>设备</w:t>
      </w:r>
      <w:r w:rsidR="0065409A">
        <w:rPr>
          <w:rFonts w:ascii="宋体" w:hAnsi="宋体" w:hint="eastAsia"/>
          <w:bCs/>
          <w:sz w:val="28"/>
          <w:szCs w:val="28"/>
        </w:rPr>
        <w:t>配置必要的安全光栅等安全防护措施，在切割过程中禁止人员进入切割及其它存在安全隐患的区域，自动上料机构运行</w:t>
      </w:r>
      <w:r w:rsidR="00731F92">
        <w:rPr>
          <w:rFonts w:ascii="宋体" w:hAnsi="宋体" w:hint="eastAsia"/>
          <w:bCs/>
          <w:sz w:val="28"/>
          <w:szCs w:val="28"/>
        </w:rPr>
        <w:t>过程中，设备</w:t>
      </w:r>
      <w:r w:rsidR="0065409A">
        <w:rPr>
          <w:rFonts w:ascii="宋体" w:hAnsi="宋体" w:hint="eastAsia"/>
          <w:bCs/>
          <w:sz w:val="28"/>
          <w:szCs w:val="28"/>
        </w:rPr>
        <w:t>提示</w:t>
      </w:r>
      <w:r w:rsidR="00731F92">
        <w:rPr>
          <w:rFonts w:ascii="宋体" w:hAnsi="宋体" w:hint="eastAsia"/>
          <w:bCs/>
          <w:sz w:val="28"/>
          <w:szCs w:val="28"/>
        </w:rPr>
        <w:t>且无法启动</w:t>
      </w:r>
      <w:r w:rsidR="0065409A">
        <w:rPr>
          <w:rFonts w:ascii="宋体" w:hAnsi="宋体" w:hint="eastAsia"/>
          <w:bCs/>
          <w:sz w:val="28"/>
          <w:szCs w:val="28"/>
        </w:rPr>
        <w:t>切割程序</w:t>
      </w:r>
      <w:r w:rsidR="009A6C31" w:rsidRPr="00492422">
        <w:rPr>
          <w:rFonts w:ascii="宋体" w:hAnsi="宋体" w:hint="eastAsia"/>
          <w:bCs/>
          <w:sz w:val="28"/>
          <w:szCs w:val="28"/>
        </w:rPr>
        <w:t>；</w:t>
      </w:r>
    </w:p>
    <w:p w14:paraId="375E30FB" w14:textId="54C1F081" w:rsidR="00E671DB" w:rsidRDefault="00731F92" w:rsidP="00161223">
      <w:pPr>
        <w:rPr>
          <w:rFonts w:ascii="宋体" w:hAnsi="宋体"/>
          <w:bCs/>
          <w:sz w:val="28"/>
          <w:szCs w:val="28"/>
        </w:rPr>
      </w:pPr>
      <w:r>
        <w:rPr>
          <w:rFonts w:ascii="宋体" w:hAnsi="宋体"/>
          <w:bCs/>
          <w:sz w:val="28"/>
          <w:szCs w:val="28"/>
        </w:rPr>
        <w:t>8.1</w:t>
      </w:r>
      <w:r w:rsidR="00E671DB">
        <w:rPr>
          <w:rFonts w:ascii="宋体" w:hAnsi="宋体"/>
          <w:bCs/>
          <w:sz w:val="28"/>
          <w:szCs w:val="28"/>
        </w:rPr>
        <w:t>2</w:t>
      </w:r>
      <w:r>
        <w:rPr>
          <w:rFonts w:ascii="宋体" w:hAnsi="宋体" w:hint="eastAsia"/>
          <w:bCs/>
          <w:sz w:val="28"/>
          <w:szCs w:val="28"/>
        </w:rPr>
        <w:t>设备配置氧气切割</w:t>
      </w:r>
      <w:r w:rsidR="008A0235">
        <w:rPr>
          <w:rFonts w:ascii="宋体" w:hAnsi="宋体" w:hint="eastAsia"/>
          <w:bCs/>
          <w:sz w:val="28"/>
          <w:szCs w:val="28"/>
        </w:rPr>
        <w:t>（预留后期更换多种辅助气体切换能力），</w:t>
      </w:r>
      <w:r>
        <w:rPr>
          <w:rFonts w:ascii="宋体" w:hAnsi="宋体" w:hint="eastAsia"/>
          <w:bCs/>
          <w:sz w:val="28"/>
          <w:szCs w:val="28"/>
        </w:rPr>
        <w:t>当氧气量不足时报警</w:t>
      </w:r>
      <w:r w:rsidR="00E671DB">
        <w:rPr>
          <w:rFonts w:ascii="宋体" w:hAnsi="宋体" w:hint="eastAsia"/>
          <w:bCs/>
          <w:sz w:val="28"/>
          <w:szCs w:val="28"/>
        </w:rPr>
        <w:t>提示且无法启动；</w:t>
      </w:r>
    </w:p>
    <w:p w14:paraId="70645C18" w14:textId="285DA929" w:rsidR="009A6C31" w:rsidRPr="00492422" w:rsidRDefault="005A7766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8</w:t>
      </w:r>
      <w:r w:rsidR="009A6C31" w:rsidRPr="00492422">
        <w:rPr>
          <w:rFonts w:ascii="宋体" w:hAnsi="宋体"/>
          <w:bCs/>
          <w:sz w:val="28"/>
          <w:szCs w:val="28"/>
        </w:rPr>
        <w:t>.1</w:t>
      </w:r>
      <w:r w:rsidR="00B934CC" w:rsidRPr="00492422">
        <w:rPr>
          <w:rFonts w:ascii="宋体" w:hAnsi="宋体"/>
          <w:bCs/>
          <w:sz w:val="28"/>
          <w:szCs w:val="28"/>
        </w:rPr>
        <w:t>3</w:t>
      </w:r>
      <w:r w:rsidR="009A6C31" w:rsidRPr="00492422">
        <w:rPr>
          <w:rFonts w:ascii="宋体" w:hAnsi="宋体" w:hint="eastAsia"/>
          <w:bCs/>
          <w:sz w:val="28"/>
          <w:szCs w:val="28"/>
        </w:rPr>
        <w:t>设备加工程序正在运行的程序段</w:t>
      </w:r>
      <w:r w:rsidR="00655476" w:rsidRPr="00492422">
        <w:rPr>
          <w:rFonts w:ascii="宋体" w:hAnsi="宋体" w:hint="eastAsia"/>
          <w:bCs/>
          <w:sz w:val="28"/>
          <w:szCs w:val="28"/>
        </w:rPr>
        <w:t>及报警信息须时时在操作面板显示</w:t>
      </w:r>
      <w:r w:rsidR="00C70A43">
        <w:rPr>
          <w:rFonts w:ascii="宋体" w:hAnsi="宋体" w:hint="eastAsia"/>
          <w:bCs/>
          <w:sz w:val="28"/>
          <w:szCs w:val="28"/>
        </w:rPr>
        <w:t>，显示并记录切割节拍</w:t>
      </w:r>
      <w:r w:rsidR="00655476" w:rsidRPr="00492422">
        <w:rPr>
          <w:rFonts w:ascii="宋体" w:hAnsi="宋体" w:hint="eastAsia"/>
          <w:bCs/>
          <w:sz w:val="28"/>
          <w:szCs w:val="28"/>
        </w:rPr>
        <w:t>；</w:t>
      </w:r>
    </w:p>
    <w:p w14:paraId="126B0DCF" w14:textId="66DB134C" w:rsidR="004122BE" w:rsidRPr="00492422" w:rsidRDefault="005A7766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8</w:t>
      </w:r>
      <w:r w:rsidR="004122BE" w:rsidRPr="00492422">
        <w:rPr>
          <w:rFonts w:ascii="宋体" w:hAnsi="宋体"/>
          <w:bCs/>
          <w:sz w:val="28"/>
          <w:szCs w:val="28"/>
        </w:rPr>
        <w:t>.1</w:t>
      </w:r>
      <w:r w:rsidR="00B934CC" w:rsidRPr="00492422">
        <w:rPr>
          <w:rFonts w:ascii="宋体" w:hAnsi="宋体"/>
          <w:bCs/>
          <w:sz w:val="28"/>
          <w:szCs w:val="28"/>
        </w:rPr>
        <w:t>4</w:t>
      </w:r>
      <w:r w:rsidR="004122BE" w:rsidRPr="00492422">
        <w:rPr>
          <w:rFonts w:ascii="宋体" w:hAnsi="宋体" w:hint="eastAsia"/>
          <w:bCs/>
          <w:sz w:val="28"/>
          <w:szCs w:val="28"/>
        </w:rPr>
        <w:t>设备</w:t>
      </w:r>
      <w:r w:rsidR="00264AAE" w:rsidRPr="00492422">
        <w:rPr>
          <w:rFonts w:ascii="宋体" w:hAnsi="宋体" w:hint="eastAsia"/>
          <w:bCs/>
          <w:sz w:val="28"/>
          <w:szCs w:val="28"/>
        </w:rPr>
        <w:t>结构设计应满足人机工程学要求，</w:t>
      </w:r>
      <w:r w:rsidR="004122BE" w:rsidRPr="00492422">
        <w:rPr>
          <w:rFonts w:ascii="宋体" w:hAnsi="宋体" w:hint="eastAsia"/>
          <w:bCs/>
          <w:sz w:val="28"/>
          <w:szCs w:val="28"/>
        </w:rPr>
        <w:t>操作、点检、保养、维修等工作开展时应便于人员实施，应有足够的空间；</w:t>
      </w:r>
      <w:r w:rsidR="00461FAB" w:rsidRPr="00492422">
        <w:rPr>
          <w:rFonts w:ascii="宋体" w:hAnsi="宋体" w:hint="eastAsia"/>
          <w:bCs/>
          <w:sz w:val="28"/>
          <w:szCs w:val="28"/>
        </w:rPr>
        <w:t>正常生产过程中不会对操作员身体健康产生不良影响；</w:t>
      </w:r>
    </w:p>
    <w:p w14:paraId="0684BB18" w14:textId="670F86E8" w:rsidR="00461FAB" w:rsidRPr="00492422" w:rsidRDefault="005A7766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8</w:t>
      </w:r>
      <w:r w:rsidR="00461FAB" w:rsidRPr="00492422">
        <w:rPr>
          <w:rFonts w:ascii="宋体" w:hAnsi="宋体"/>
          <w:bCs/>
          <w:sz w:val="28"/>
          <w:szCs w:val="28"/>
        </w:rPr>
        <w:t>.1</w:t>
      </w:r>
      <w:r w:rsidR="00B934CC" w:rsidRPr="00492422">
        <w:rPr>
          <w:rFonts w:ascii="宋体" w:hAnsi="宋体"/>
          <w:bCs/>
          <w:sz w:val="28"/>
          <w:szCs w:val="28"/>
        </w:rPr>
        <w:t>5</w:t>
      </w:r>
      <w:r w:rsidR="00461FAB" w:rsidRPr="00492422">
        <w:rPr>
          <w:rFonts w:ascii="宋体" w:hAnsi="宋体" w:hint="eastAsia"/>
          <w:bCs/>
          <w:sz w:val="28"/>
          <w:szCs w:val="28"/>
        </w:rPr>
        <w:t>设备</w:t>
      </w:r>
      <w:r w:rsidR="00F834E9" w:rsidRPr="00492422">
        <w:rPr>
          <w:rFonts w:ascii="宋体" w:hAnsi="宋体" w:hint="eastAsia"/>
          <w:bCs/>
          <w:sz w:val="28"/>
          <w:szCs w:val="28"/>
        </w:rPr>
        <w:t>设计应配置相应措施解决</w:t>
      </w:r>
      <w:r w:rsidR="004646ED" w:rsidRPr="00492422">
        <w:rPr>
          <w:rFonts w:ascii="宋体" w:hAnsi="宋体" w:hint="eastAsia"/>
          <w:bCs/>
          <w:sz w:val="28"/>
          <w:szCs w:val="28"/>
        </w:rPr>
        <w:t>正常生产过程中</w:t>
      </w:r>
      <w:r w:rsidR="00F834E9" w:rsidRPr="00492422">
        <w:rPr>
          <w:rFonts w:ascii="宋体" w:hAnsi="宋体" w:hint="eastAsia"/>
          <w:bCs/>
          <w:sz w:val="28"/>
          <w:szCs w:val="28"/>
        </w:rPr>
        <w:t>产生的</w:t>
      </w:r>
      <w:r w:rsidR="00E671DB">
        <w:rPr>
          <w:rFonts w:ascii="宋体" w:hAnsi="宋体" w:hint="eastAsia"/>
          <w:bCs/>
          <w:sz w:val="28"/>
          <w:szCs w:val="28"/>
        </w:rPr>
        <w:t>切割烟尘</w:t>
      </w:r>
      <w:r w:rsidR="003704F4" w:rsidRPr="00492422">
        <w:rPr>
          <w:rFonts w:ascii="宋体" w:hAnsi="宋体" w:hint="eastAsia"/>
          <w:bCs/>
          <w:sz w:val="28"/>
          <w:szCs w:val="28"/>
        </w:rPr>
        <w:t>以及电气/液压元件</w:t>
      </w:r>
      <w:r w:rsidR="00F834E9" w:rsidRPr="00492422">
        <w:rPr>
          <w:rFonts w:ascii="宋体" w:hAnsi="宋体" w:hint="eastAsia"/>
          <w:bCs/>
          <w:sz w:val="28"/>
          <w:szCs w:val="28"/>
        </w:rPr>
        <w:t>滴油</w:t>
      </w:r>
      <w:r w:rsidR="00461FAB" w:rsidRPr="00492422">
        <w:rPr>
          <w:rFonts w:ascii="宋体" w:hAnsi="宋体" w:hint="eastAsia"/>
          <w:bCs/>
          <w:sz w:val="28"/>
          <w:szCs w:val="28"/>
        </w:rPr>
        <w:t>影响工厂清洁</w:t>
      </w:r>
      <w:r w:rsidR="005E7F7F" w:rsidRPr="00492422">
        <w:rPr>
          <w:rFonts w:ascii="宋体" w:hAnsi="宋体" w:hint="eastAsia"/>
          <w:bCs/>
          <w:sz w:val="28"/>
          <w:szCs w:val="28"/>
        </w:rPr>
        <w:t>度</w:t>
      </w:r>
      <w:r w:rsidR="00F834E9" w:rsidRPr="00492422">
        <w:rPr>
          <w:rFonts w:ascii="宋体" w:hAnsi="宋体" w:hint="eastAsia"/>
          <w:bCs/>
          <w:sz w:val="28"/>
          <w:szCs w:val="28"/>
        </w:rPr>
        <w:t>问题</w:t>
      </w:r>
      <w:r w:rsidR="00E671DB">
        <w:rPr>
          <w:rFonts w:ascii="宋体" w:hAnsi="宋体" w:hint="eastAsia"/>
          <w:bCs/>
          <w:sz w:val="28"/>
          <w:szCs w:val="28"/>
        </w:rPr>
        <w:t>，</w:t>
      </w:r>
      <w:r w:rsidR="00AD5C54">
        <w:rPr>
          <w:rFonts w:ascii="宋体" w:hAnsi="宋体" w:hint="eastAsia"/>
          <w:bCs/>
          <w:sz w:val="28"/>
          <w:szCs w:val="28"/>
        </w:rPr>
        <w:t>全自动分区除尘，</w:t>
      </w:r>
      <w:r w:rsidR="00E671DB">
        <w:rPr>
          <w:rFonts w:ascii="宋体" w:hAnsi="宋体" w:hint="eastAsia"/>
          <w:bCs/>
          <w:sz w:val="28"/>
          <w:szCs w:val="28"/>
        </w:rPr>
        <w:t>切割烟尘去除率需要达到9</w:t>
      </w:r>
      <w:r w:rsidR="00E671DB">
        <w:rPr>
          <w:rFonts w:ascii="宋体" w:hAnsi="宋体"/>
          <w:bCs/>
          <w:sz w:val="28"/>
          <w:szCs w:val="28"/>
        </w:rPr>
        <w:t>0%</w:t>
      </w:r>
      <w:r w:rsidR="00E671DB">
        <w:rPr>
          <w:rFonts w:ascii="宋体" w:hAnsi="宋体" w:hint="eastAsia"/>
          <w:bCs/>
          <w:sz w:val="28"/>
          <w:szCs w:val="28"/>
        </w:rPr>
        <w:t>以上；</w:t>
      </w:r>
    </w:p>
    <w:p w14:paraId="270CCCAE" w14:textId="734653F5" w:rsidR="00420081" w:rsidRPr="00492422" w:rsidRDefault="005A7766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8</w:t>
      </w:r>
      <w:r w:rsidR="00655476" w:rsidRPr="00492422">
        <w:rPr>
          <w:rFonts w:ascii="宋体" w:hAnsi="宋体"/>
          <w:bCs/>
          <w:sz w:val="28"/>
          <w:szCs w:val="28"/>
        </w:rPr>
        <w:t>.1</w:t>
      </w:r>
      <w:r w:rsidR="00B934CC" w:rsidRPr="00492422">
        <w:rPr>
          <w:rFonts w:ascii="宋体" w:hAnsi="宋体"/>
          <w:bCs/>
          <w:sz w:val="28"/>
          <w:szCs w:val="28"/>
        </w:rPr>
        <w:t>6</w:t>
      </w:r>
      <w:r w:rsidR="00AD5C54" w:rsidRPr="005D4345">
        <w:rPr>
          <w:rFonts w:ascii="宋体" w:hAnsi="宋体" w:hint="eastAsia"/>
          <w:bCs/>
          <w:sz w:val="28"/>
          <w:szCs w:val="28"/>
          <w:highlight w:val="yellow"/>
        </w:rPr>
        <w:t>设备配置</w:t>
      </w:r>
      <w:r w:rsidR="009C4622">
        <w:rPr>
          <w:rFonts w:ascii="宋体" w:hAnsi="宋体" w:hint="eastAsia"/>
          <w:bCs/>
          <w:sz w:val="28"/>
          <w:szCs w:val="28"/>
          <w:highlight w:val="yellow"/>
        </w:rPr>
        <w:t>辅助接料机构，将切完的型材运到成品出料口，配置</w:t>
      </w:r>
      <w:r w:rsidR="00AD5C54" w:rsidRPr="005D4345">
        <w:rPr>
          <w:rFonts w:ascii="宋体" w:hAnsi="宋体" w:hint="eastAsia"/>
          <w:bCs/>
          <w:sz w:val="28"/>
          <w:szCs w:val="28"/>
          <w:highlight w:val="yellow"/>
        </w:rPr>
        <w:t>抽屉式废料盒，便于操作工手动处理废料</w:t>
      </w:r>
      <w:r w:rsidR="00AD5C54" w:rsidRPr="00492422">
        <w:rPr>
          <w:rFonts w:ascii="宋体" w:hAnsi="宋体" w:hint="eastAsia"/>
          <w:bCs/>
          <w:sz w:val="28"/>
          <w:szCs w:val="28"/>
        </w:rPr>
        <w:t>；</w:t>
      </w:r>
    </w:p>
    <w:p w14:paraId="7C5B12A3" w14:textId="003B6211" w:rsidR="00B57EF0" w:rsidRPr="00492422" w:rsidRDefault="005A7766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8</w:t>
      </w:r>
      <w:r w:rsidR="00B57EF0" w:rsidRPr="00492422">
        <w:rPr>
          <w:rFonts w:ascii="宋体" w:hAnsi="宋体"/>
          <w:bCs/>
          <w:sz w:val="28"/>
          <w:szCs w:val="28"/>
        </w:rPr>
        <w:t>.1</w:t>
      </w:r>
      <w:r w:rsidR="00B934CC" w:rsidRPr="00492422">
        <w:rPr>
          <w:rFonts w:ascii="宋体" w:hAnsi="宋体"/>
          <w:bCs/>
          <w:sz w:val="28"/>
          <w:szCs w:val="28"/>
        </w:rPr>
        <w:t>7</w:t>
      </w:r>
      <w:r w:rsidR="00B57EF0" w:rsidRPr="00492422">
        <w:rPr>
          <w:rFonts w:ascii="宋体" w:hAnsi="宋体" w:hint="eastAsia"/>
          <w:bCs/>
          <w:sz w:val="28"/>
          <w:szCs w:val="28"/>
        </w:rPr>
        <w:t>加工使用</w:t>
      </w:r>
      <w:r w:rsidR="00A27429">
        <w:rPr>
          <w:rFonts w:ascii="宋体" w:hAnsi="宋体" w:hint="eastAsia"/>
          <w:bCs/>
          <w:sz w:val="28"/>
          <w:szCs w:val="28"/>
        </w:rPr>
        <w:t>喷头</w:t>
      </w:r>
      <w:r w:rsidR="00B57EF0" w:rsidRPr="00492422">
        <w:rPr>
          <w:rFonts w:ascii="宋体" w:hAnsi="宋体" w:hint="eastAsia"/>
          <w:bCs/>
          <w:sz w:val="28"/>
          <w:szCs w:val="28"/>
        </w:rPr>
        <w:t>根据</w:t>
      </w:r>
      <w:r w:rsidR="00383B46" w:rsidRPr="00492422">
        <w:rPr>
          <w:rFonts w:ascii="宋体" w:hAnsi="宋体" w:hint="eastAsia"/>
          <w:bCs/>
          <w:sz w:val="28"/>
          <w:szCs w:val="28"/>
        </w:rPr>
        <w:t>订货</w:t>
      </w:r>
      <w:r w:rsidR="00B57EF0" w:rsidRPr="00492422">
        <w:rPr>
          <w:rFonts w:ascii="宋体" w:hAnsi="宋体" w:hint="eastAsia"/>
          <w:bCs/>
          <w:sz w:val="28"/>
          <w:szCs w:val="28"/>
        </w:rPr>
        <w:t>方提供图纸由供货方按照用一备</w:t>
      </w:r>
      <w:r w:rsidR="00AD5C54">
        <w:rPr>
          <w:rFonts w:ascii="宋体" w:hAnsi="宋体" w:hint="eastAsia"/>
          <w:bCs/>
          <w:sz w:val="28"/>
          <w:szCs w:val="28"/>
        </w:rPr>
        <w:t>二</w:t>
      </w:r>
      <w:r w:rsidR="00B57EF0" w:rsidRPr="00492422">
        <w:rPr>
          <w:rFonts w:ascii="宋体" w:hAnsi="宋体" w:hint="eastAsia"/>
          <w:bCs/>
          <w:sz w:val="28"/>
          <w:szCs w:val="28"/>
        </w:rPr>
        <w:t>提供</w:t>
      </w:r>
      <w:r w:rsidR="00997CC1" w:rsidRPr="00492422">
        <w:rPr>
          <w:rFonts w:ascii="宋体" w:hAnsi="宋体" w:hint="eastAsia"/>
          <w:bCs/>
          <w:sz w:val="28"/>
          <w:szCs w:val="28"/>
        </w:rPr>
        <w:t>；</w:t>
      </w:r>
    </w:p>
    <w:p w14:paraId="08197F73" w14:textId="012DE0D9" w:rsidR="00997CC1" w:rsidRPr="000C4EF7" w:rsidRDefault="005A7766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8</w:t>
      </w:r>
      <w:r w:rsidR="00997CC1" w:rsidRPr="00492422">
        <w:rPr>
          <w:rFonts w:ascii="宋体" w:hAnsi="宋体"/>
          <w:bCs/>
          <w:sz w:val="28"/>
          <w:szCs w:val="28"/>
        </w:rPr>
        <w:t>.</w:t>
      </w:r>
      <w:r w:rsidR="00997CC1" w:rsidRPr="000C4EF7">
        <w:rPr>
          <w:rFonts w:ascii="宋体" w:hAnsi="宋体"/>
          <w:bCs/>
          <w:sz w:val="28"/>
          <w:szCs w:val="28"/>
        </w:rPr>
        <w:t>1</w:t>
      </w:r>
      <w:r w:rsidR="00B934CC" w:rsidRPr="000C4EF7">
        <w:rPr>
          <w:rFonts w:ascii="宋体" w:hAnsi="宋体"/>
          <w:bCs/>
          <w:sz w:val="28"/>
          <w:szCs w:val="28"/>
        </w:rPr>
        <w:t>8</w:t>
      </w:r>
      <w:r w:rsidR="00A27429" w:rsidRPr="000C4EF7">
        <w:rPr>
          <w:rFonts w:ascii="宋体" w:hAnsi="宋体" w:hint="eastAsia"/>
          <w:bCs/>
          <w:sz w:val="28"/>
          <w:szCs w:val="28"/>
        </w:rPr>
        <w:t>设备程序兼容</w:t>
      </w:r>
      <w:r w:rsidR="00247D1F" w:rsidRPr="000C4EF7">
        <w:rPr>
          <w:rFonts w:ascii="宋体" w:hAnsi="宋体" w:hint="eastAsia"/>
          <w:bCs/>
          <w:sz w:val="28"/>
          <w:szCs w:val="28"/>
        </w:rPr>
        <w:t>NX</w:t>
      </w:r>
      <w:r w:rsidR="00247D1F" w:rsidRPr="000C4EF7">
        <w:rPr>
          <w:rFonts w:ascii="宋体" w:hAnsi="宋体"/>
          <w:bCs/>
          <w:sz w:val="28"/>
          <w:szCs w:val="28"/>
        </w:rPr>
        <w:t>9.0</w:t>
      </w:r>
      <w:r w:rsidR="00A27429" w:rsidRPr="000C4EF7">
        <w:rPr>
          <w:rFonts w:ascii="宋体" w:hAnsi="宋体" w:hint="eastAsia"/>
          <w:bCs/>
          <w:sz w:val="28"/>
          <w:szCs w:val="28"/>
        </w:rPr>
        <w:t>版本，通过导入</w:t>
      </w:r>
      <w:r w:rsidR="00247D1F" w:rsidRPr="000C4EF7">
        <w:rPr>
          <w:rFonts w:ascii="宋体" w:hAnsi="宋体" w:hint="eastAsia"/>
          <w:bCs/>
          <w:sz w:val="28"/>
          <w:szCs w:val="28"/>
        </w:rPr>
        <w:t>三维</w:t>
      </w:r>
      <w:r w:rsidR="00A27429" w:rsidRPr="000C4EF7">
        <w:rPr>
          <w:rFonts w:ascii="宋体" w:hAnsi="宋体" w:hint="eastAsia"/>
          <w:bCs/>
          <w:sz w:val="28"/>
          <w:szCs w:val="28"/>
        </w:rPr>
        <w:t>文件便捷运行切割程序</w:t>
      </w:r>
      <w:r w:rsidR="00997CC1" w:rsidRPr="000C4EF7">
        <w:rPr>
          <w:rFonts w:ascii="宋体" w:hAnsi="宋体" w:hint="eastAsia"/>
          <w:bCs/>
          <w:sz w:val="28"/>
          <w:szCs w:val="28"/>
        </w:rPr>
        <w:t>；</w:t>
      </w:r>
    </w:p>
    <w:p w14:paraId="5817A0ED" w14:textId="77B9DADD" w:rsidR="00AD5C54" w:rsidRPr="00492422" w:rsidRDefault="00AD5C54" w:rsidP="00161223">
      <w:pPr>
        <w:rPr>
          <w:rFonts w:ascii="宋体" w:hAnsi="宋体"/>
          <w:bCs/>
          <w:sz w:val="28"/>
          <w:szCs w:val="28"/>
        </w:rPr>
      </w:pPr>
      <w:r w:rsidRPr="000C4EF7">
        <w:rPr>
          <w:rFonts w:ascii="宋体" w:hAnsi="宋体"/>
          <w:bCs/>
          <w:sz w:val="28"/>
          <w:szCs w:val="28"/>
        </w:rPr>
        <w:t>8.19</w:t>
      </w:r>
      <w:bookmarkStart w:id="18" w:name="_Hlk117755291"/>
      <w:r w:rsidRPr="000C4EF7">
        <w:rPr>
          <w:rFonts w:ascii="宋体" w:hAnsi="宋体" w:hint="eastAsia"/>
          <w:bCs/>
          <w:sz w:val="28"/>
          <w:szCs w:val="28"/>
        </w:rPr>
        <w:t>设备系统配置专业的套料软件，可满足多种部件</w:t>
      </w:r>
      <w:r w:rsidR="000C4EF7" w:rsidRPr="000C4EF7">
        <w:rPr>
          <w:rFonts w:ascii="宋体" w:hAnsi="宋体" w:hint="eastAsia"/>
          <w:bCs/>
          <w:sz w:val="28"/>
          <w:szCs w:val="28"/>
        </w:rPr>
        <w:t>图形</w:t>
      </w:r>
      <w:r w:rsidRPr="000C4EF7">
        <w:rPr>
          <w:rFonts w:ascii="宋体" w:hAnsi="宋体" w:hint="eastAsia"/>
          <w:bCs/>
          <w:sz w:val="28"/>
          <w:szCs w:val="28"/>
        </w:rPr>
        <w:t>自动排版，切割时可以通过共边切割、科学排版、路径优化等方式提高切割效率，降低材料损耗率</w:t>
      </w:r>
      <w:r w:rsidR="000C4EF7" w:rsidRPr="000C4EF7">
        <w:rPr>
          <w:rFonts w:ascii="宋体" w:hAnsi="宋体" w:hint="eastAsia"/>
          <w:bCs/>
          <w:sz w:val="28"/>
          <w:szCs w:val="28"/>
        </w:rPr>
        <w:t>；</w:t>
      </w:r>
      <w:bookmarkEnd w:id="18"/>
    </w:p>
    <w:p w14:paraId="3842BC90" w14:textId="7F84751C" w:rsidR="00997CC1" w:rsidRPr="00492422" w:rsidRDefault="005A7766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8</w:t>
      </w:r>
      <w:r w:rsidR="00997CC1" w:rsidRPr="00492422">
        <w:rPr>
          <w:rFonts w:ascii="宋体" w:hAnsi="宋体"/>
          <w:bCs/>
          <w:sz w:val="28"/>
          <w:szCs w:val="28"/>
        </w:rPr>
        <w:t>.</w:t>
      </w:r>
      <w:r w:rsidR="000C4EF7">
        <w:rPr>
          <w:rFonts w:ascii="宋体" w:hAnsi="宋体"/>
          <w:bCs/>
          <w:sz w:val="28"/>
          <w:szCs w:val="28"/>
        </w:rPr>
        <w:t>20</w:t>
      </w:r>
      <w:r w:rsidR="00A27429">
        <w:rPr>
          <w:rFonts w:ascii="宋体" w:hAnsi="宋体" w:hint="eastAsia"/>
          <w:bCs/>
          <w:sz w:val="28"/>
          <w:szCs w:val="28"/>
        </w:rPr>
        <w:t>切割器配置随动功能，</w:t>
      </w:r>
      <w:r w:rsidR="00530528">
        <w:rPr>
          <w:rFonts w:ascii="宋体" w:hAnsi="宋体" w:hint="eastAsia"/>
          <w:bCs/>
          <w:sz w:val="28"/>
          <w:szCs w:val="28"/>
        </w:rPr>
        <w:t>当</w:t>
      </w:r>
      <w:r w:rsidR="00D91989">
        <w:rPr>
          <w:rFonts w:ascii="宋体" w:hAnsi="宋体" w:hint="eastAsia"/>
          <w:bCs/>
          <w:sz w:val="28"/>
          <w:szCs w:val="28"/>
        </w:rPr>
        <w:t>型</w:t>
      </w:r>
      <w:r w:rsidR="00530528">
        <w:rPr>
          <w:rFonts w:ascii="宋体" w:hAnsi="宋体" w:hint="eastAsia"/>
          <w:bCs/>
          <w:sz w:val="28"/>
          <w:szCs w:val="28"/>
        </w:rPr>
        <w:t>材切割面不</w:t>
      </w:r>
      <w:r w:rsidR="00D91989">
        <w:rPr>
          <w:rFonts w:ascii="宋体" w:hAnsi="宋体" w:hint="eastAsia"/>
          <w:bCs/>
          <w:sz w:val="28"/>
          <w:szCs w:val="28"/>
        </w:rPr>
        <w:t>规则</w:t>
      </w:r>
      <w:r w:rsidR="00530528">
        <w:rPr>
          <w:rFonts w:ascii="宋体" w:hAnsi="宋体" w:hint="eastAsia"/>
          <w:bCs/>
          <w:sz w:val="28"/>
          <w:szCs w:val="28"/>
        </w:rPr>
        <w:t>时，切割器可随着</w:t>
      </w:r>
      <w:r w:rsidR="00D91989">
        <w:rPr>
          <w:rFonts w:ascii="宋体" w:hAnsi="宋体" w:hint="eastAsia"/>
          <w:bCs/>
          <w:sz w:val="28"/>
          <w:szCs w:val="28"/>
        </w:rPr>
        <w:t>型</w:t>
      </w:r>
      <w:r w:rsidR="00530528">
        <w:rPr>
          <w:rFonts w:ascii="宋体" w:hAnsi="宋体" w:hint="eastAsia"/>
          <w:bCs/>
          <w:sz w:val="28"/>
          <w:szCs w:val="28"/>
        </w:rPr>
        <w:t>材到切割喷头的距离进行时时调整，保证切割质量和防止撞机</w:t>
      </w:r>
      <w:r w:rsidR="00F57F8C" w:rsidRPr="00492422">
        <w:rPr>
          <w:rFonts w:ascii="宋体" w:hAnsi="宋体" w:hint="eastAsia"/>
          <w:bCs/>
          <w:sz w:val="28"/>
          <w:szCs w:val="28"/>
        </w:rPr>
        <w:t>；</w:t>
      </w:r>
    </w:p>
    <w:p w14:paraId="6EA66668" w14:textId="59BB9279" w:rsidR="00F57F8C" w:rsidRPr="00492422" w:rsidRDefault="005A7766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8</w:t>
      </w:r>
      <w:r w:rsidR="00F57F8C" w:rsidRPr="00492422">
        <w:rPr>
          <w:rFonts w:ascii="宋体" w:hAnsi="宋体"/>
          <w:bCs/>
          <w:sz w:val="28"/>
          <w:szCs w:val="28"/>
        </w:rPr>
        <w:t>.</w:t>
      </w:r>
      <w:r w:rsidR="00B934CC" w:rsidRPr="00492422">
        <w:rPr>
          <w:rFonts w:ascii="宋体" w:hAnsi="宋体"/>
          <w:bCs/>
          <w:sz w:val="28"/>
          <w:szCs w:val="28"/>
        </w:rPr>
        <w:t>2</w:t>
      </w:r>
      <w:r w:rsidR="000C4EF7">
        <w:rPr>
          <w:rFonts w:ascii="宋体" w:hAnsi="宋体"/>
          <w:bCs/>
          <w:sz w:val="28"/>
          <w:szCs w:val="28"/>
        </w:rPr>
        <w:t>1</w:t>
      </w:r>
      <w:r w:rsidR="004D0C09" w:rsidRPr="00492422">
        <w:rPr>
          <w:rFonts w:ascii="宋体" w:hAnsi="宋体" w:hint="eastAsia"/>
          <w:bCs/>
          <w:sz w:val="28"/>
          <w:szCs w:val="28"/>
        </w:rPr>
        <w:t>电</w:t>
      </w:r>
      <w:r w:rsidR="00530528">
        <w:rPr>
          <w:rFonts w:ascii="宋体" w:hAnsi="宋体" w:hint="eastAsia"/>
          <w:bCs/>
          <w:sz w:val="28"/>
          <w:szCs w:val="28"/>
        </w:rPr>
        <w:t>源</w:t>
      </w:r>
      <w:r w:rsidR="004D0C09" w:rsidRPr="00492422">
        <w:rPr>
          <w:rFonts w:ascii="宋体" w:hAnsi="宋体" w:hint="eastAsia"/>
          <w:bCs/>
          <w:sz w:val="28"/>
          <w:szCs w:val="28"/>
        </w:rPr>
        <w:t>接口由</w:t>
      </w:r>
      <w:r w:rsidR="00383B46" w:rsidRPr="00492422">
        <w:rPr>
          <w:rFonts w:ascii="宋体" w:hAnsi="宋体" w:hint="eastAsia"/>
          <w:bCs/>
          <w:sz w:val="28"/>
          <w:szCs w:val="28"/>
        </w:rPr>
        <w:t>订货</w:t>
      </w:r>
      <w:r w:rsidR="004D0C09" w:rsidRPr="00492422">
        <w:rPr>
          <w:rFonts w:ascii="宋体" w:hAnsi="宋体" w:hint="eastAsia"/>
          <w:bCs/>
          <w:sz w:val="28"/>
          <w:szCs w:val="28"/>
        </w:rPr>
        <w:t>方提前预留，供货方</w:t>
      </w:r>
      <w:r w:rsidR="001E4C08" w:rsidRPr="00492422">
        <w:rPr>
          <w:rFonts w:ascii="宋体" w:hAnsi="宋体" w:hint="eastAsia"/>
          <w:bCs/>
          <w:sz w:val="28"/>
          <w:szCs w:val="28"/>
        </w:rPr>
        <w:t>负责</w:t>
      </w:r>
      <w:r w:rsidR="00F44D54" w:rsidRPr="00492422">
        <w:rPr>
          <w:rFonts w:ascii="宋体" w:hAnsi="宋体" w:hint="eastAsia"/>
          <w:bCs/>
          <w:sz w:val="28"/>
          <w:szCs w:val="28"/>
        </w:rPr>
        <w:t>从</w:t>
      </w:r>
      <w:r w:rsidR="00532B2A" w:rsidRPr="00492422">
        <w:rPr>
          <w:rFonts w:ascii="宋体" w:hAnsi="宋体" w:hint="eastAsia"/>
          <w:bCs/>
          <w:sz w:val="28"/>
          <w:szCs w:val="28"/>
        </w:rPr>
        <w:t>订货方预留的接口处</w:t>
      </w:r>
      <w:r w:rsidR="00F44D54" w:rsidRPr="00492422">
        <w:rPr>
          <w:rFonts w:ascii="宋体" w:hAnsi="宋体" w:hint="eastAsia"/>
          <w:bCs/>
          <w:sz w:val="28"/>
          <w:szCs w:val="28"/>
        </w:rPr>
        <w:t>至设备端的电气</w:t>
      </w:r>
      <w:r w:rsidR="00532B2A" w:rsidRPr="00492422">
        <w:rPr>
          <w:rFonts w:ascii="宋体" w:hAnsi="宋体" w:hint="eastAsia"/>
          <w:bCs/>
          <w:sz w:val="28"/>
          <w:szCs w:val="28"/>
        </w:rPr>
        <w:t>管路、连线的材料准备、连接、固定。</w:t>
      </w:r>
      <w:r w:rsidR="00052F2B" w:rsidRPr="00492422">
        <w:rPr>
          <w:rFonts w:ascii="宋体" w:hAnsi="宋体" w:hint="eastAsia"/>
          <w:bCs/>
          <w:sz w:val="28"/>
          <w:szCs w:val="28"/>
        </w:rPr>
        <w:t>电线接口处设置空气开关，线缆通过线槽固定，线槽颜色与设备主色调统一</w:t>
      </w:r>
      <w:r w:rsidR="009C4622">
        <w:rPr>
          <w:rFonts w:ascii="宋体" w:hAnsi="宋体" w:hint="eastAsia"/>
          <w:bCs/>
          <w:sz w:val="28"/>
          <w:szCs w:val="28"/>
        </w:rPr>
        <w:t>，</w:t>
      </w:r>
      <w:r w:rsidR="009C4622">
        <w:rPr>
          <w:rFonts w:ascii="宋体" w:hAnsi="宋体" w:hint="eastAsia"/>
          <w:bCs/>
          <w:sz w:val="28"/>
          <w:szCs w:val="28"/>
          <w:highlight w:val="yellow"/>
        </w:rPr>
        <w:t>（</w:t>
      </w:r>
      <w:r w:rsidR="009C4622" w:rsidRPr="00664210">
        <w:rPr>
          <w:rFonts w:ascii="宋体" w:hAnsi="宋体" w:hint="eastAsia"/>
          <w:bCs/>
          <w:sz w:val="28"/>
          <w:szCs w:val="28"/>
        </w:rPr>
        <w:t>电源接口到</w:t>
      </w:r>
      <w:r w:rsidR="009C4622">
        <w:rPr>
          <w:rFonts w:ascii="宋体" w:hAnsi="宋体" w:hint="eastAsia"/>
          <w:bCs/>
          <w:sz w:val="28"/>
          <w:szCs w:val="28"/>
        </w:rPr>
        <w:t>电气柜</w:t>
      </w:r>
      <w:r w:rsidR="009C4622" w:rsidRPr="00664210">
        <w:rPr>
          <w:rFonts w:ascii="宋体" w:hAnsi="宋体" w:hint="eastAsia"/>
          <w:bCs/>
          <w:sz w:val="28"/>
          <w:szCs w:val="28"/>
        </w:rPr>
        <w:t>的距离</w:t>
      </w:r>
      <w:r w:rsidR="009C4622">
        <w:rPr>
          <w:rFonts w:ascii="宋体" w:hAnsi="宋体" w:hint="eastAsia"/>
          <w:bCs/>
          <w:sz w:val="28"/>
          <w:szCs w:val="28"/>
        </w:rPr>
        <w:t>≤1</w:t>
      </w:r>
      <w:r w:rsidR="009C4622">
        <w:rPr>
          <w:rFonts w:ascii="宋体" w:hAnsi="宋体"/>
          <w:bCs/>
          <w:sz w:val="28"/>
          <w:szCs w:val="28"/>
        </w:rPr>
        <w:t>5</w:t>
      </w:r>
      <w:r w:rsidR="009C4622">
        <w:rPr>
          <w:rFonts w:ascii="宋体" w:hAnsi="宋体" w:hint="eastAsia"/>
          <w:bCs/>
          <w:sz w:val="28"/>
          <w:szCs w:val="28"/>
        </w:rPr>
        <w:t>m</w:t>
      </w:r>
      <w:r w:rsidR="009C4622">
        <w:rPr>
          <w:rFonts w:ascii="宋体" w:hAnsi="宋体" w:hint="eastAsia"/>
          <w:bCs/>
          <w:sz w:val="28"/>
          <w:szCs w:val="28"/>
          <w:highlight w:val="yellow"/>
        </w:rPr>
        <w:t>）</w:t>
      </w:r>
      <w:r w:rsidR="00052F2B" w:rsidRPr="00492422">
        <w:rPr>
          <w:rFonts w:ascii="宋体" w:hAnsi="宋体" w:hint="eastAsia"/>
          <w:bCs/>
          <w:sz w:val="28"/>
          <w:szCs w:val="28"/>
        </w:rPr>
        <w:t>；</w:t>
      </w:r>
    </w:p>
    <w:p w14:paraId="2637E939" w14:textId="5E613313" w:rsidR="004D0C09" w:rsidRPr="00492422" w:rsidRDefault="005A7766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8</w:t>
      </w:r>
      <w:r w:rsidR="004D0C09" w:rsidRPr="00492422">
        <w:rPr>
          <w:rFonts w:ascii="宋体" w:hAnsi="宋体"/>
          <w:bCs/>
          <w:sz w:val="28"/>
          <w:szCs w:val="28"/>
        </w:rPr>
        <w:t>.</w:t>
      </w:r>
      <w:r w:rsidRPr="00492422">
        <w:rPr>
          <w:rFonts w:ascii="宋体" w:hAnsi="宋体"/>
          <w:bCs/>
          <w:sz w:val="28"/>
          <w:szCs w:val="28"/>
        </w:rPr>
        <w:t>2</w:t>
      </w:r>
      <w:r w:rsidR="000C4EF7">
        <w:rPr>
          <w:rFonts w:ascii="宋体" w:hAnsi="宋体"/>
          <w:bCs/>
          <w:sz w:val="28"/>
          <w:szCs w:val="28"/>
        </w:rPr>
        <w:t>2</w:t>
      </w:r>
      <w:r w:rsidR="00530528">
        <w:rPr>
          <w:rFonts w:ascii="宋体" w:hAnsi="宋体" w:hint="eastAsia"/>
          <w:bCs/>
          <w:sz w:val="28"/>
          <w:szCs w:val="28"/>
        </w:rPr>
        <w:t>设备显示屏不小于</w:t>
      </w:r>
      <w:r w:rsidR="00164E82">
        <w:rPr>
          <w:rFonts w:ascii="宋体" w:hAnsi="宋体"/>
          <w:bCs/>
          <w:sz w:val="28"/>
          <w:szCs w:val="28"/>
        </w:rPr>
        <w:t>17</w:t>
      </w:r>
      <w:r w:rsidR="00530528">
        <w:rPr>
          <w:rFonts w:ascii="宋体" w:hAnsi="宋体" w:hint="eastAsia"/>
          <w:bCs/>
          <w:sz w:val="28"/>
          <w:szCs w:val="28"/>
        </w:rPr>
        <w:t>吋，触摸屏，高度及配置满足人机工程学</w:t>
      </w:r>
      <w:r w:rsidR="00911B5D" w:rsidRPr="00492422">
        <w:rPr>
          <w:rFonts w:ascii="宋体" w:hAnsi="宋体" w:hint="eastAsia"/>
          <w:bCs/>
          <w:sz w:val="28"/>
          <w:szCs w:val="28"/>
        </w:rPr>
        <w:t>；</w:t>
      </w:r>
    </w:p>
    <w:p w14:paraId="1031498D" w14:textId="31D036B3" w:rsidR="009A6C31" w:rsidRPr="00492422" w:rsidRDefault="005A7766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8</w:t>
      </w:r>
      <w:r w:rsidR="009A6C31" w:rsidRPr="00492422">
        <w:rPr>
          <w:rFonts w:ascii="宋体" w:hAnsi="宋体"/>
          <w:bCs/>
          <w:sz w:val="28"/>
          <w:szCs w:val="28"/>
        </w:rPr>
        <w:t>.</w:t>
      </w:r>
      <w:r w:rsidR="004122BE" w:rsidRPr="00492422">
        <w:rPr>
          <w:rFonts w:ascii="宋体" w:hAnsi="宋体"/>
          <w:bCs/>
          <w:sz w:val="28"/>
          <w:szCs w:val="28"/>
        </w:rPr>
        <w:t>2</w:t>
      </w:r>
      <w:r w:rsidR="000C4EF7">
        <w:rPr>
          <w:rFonts w:ascii="宋体" w:hAnsi="宋体"/>
          <w:bCs/>
          <w:sz w:val="28"/>
          <w:szCs w:val="28"/>
        </w:rPr>
        <w:t>3</w:t>
      </w:r>
      <w:r w:rsidR="0043787A">
        <w:rPr>
          <w:rFonts w:ascii="宋体" w:hAnsi="宋体" w:hint="eastAsia"/>
          <w:bCs/>
          <w:sz w:val="28"/>
          <w:szCs w:val="28"/>
        </w:rPr>
        <w:t>在操作面板位置测量，设备切割噪音≤8</w:t>
      </w:r>
      <w:r w:rsidR="0043787A">
        <w:rPr>
          <w:rFonts w:ascii="宋体" w:hAnsi="宋体"/>
          <w:bCs/>
          <w:sz w:val="28"/>
          <w:szCs w:val="28"/>
        </w:rPr>
        <w:t>5</w:t>
      </w:r>
      <w:r w:rsidR="0043787A">
        <w:rPr>
          <w:rFonts w:ascii="宋体" w:hAnsi="宋体" w:hint="eastAsia"/>
          <w:bCs/>
          <w:sz w:val="28"/>
          <w:szCs w:val="28"/>
        </w:rPr>
        <w:t>db；</w:t>
      </w:r>
    </w:p>
    <w:p w14:paraId="4E004FCF" w14:textId="7A191C96" w:rsidR="0046131A" w:rsidRPr="00492422" w:rsidRDefault="005A7766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8</w:t>
      </w:r>
      <w:r w:rsidR="0046131A" w:rsidRPr="00492422">
        <w:rPr>
          <w:rFonts w:ascii="宋体" w:hAnsi="宋体"/>
          <w:bCs/>
          <w:sz w:val="28"/>
          <w:szCs w:val="28"/>
        </w:rPr>
        <w:t>.</w:t>
      </w:r>
      <w:r w:rsidR="004122BE" w:rsidRPr="00492422">
        <w:rPr>
          <w:rFonts w:ascii="宋体" w:hAnsi="宋体"/>
          <w:bCs/>
          <w:sz w:val="28"/>
          <w:szCs w:val="28"/>
        </w:rPr>
        <w:t>2</w:t>
      </w:r>
      <w:r w:rsidR="000C4EF7">
        <w:rPr>
          <w:rFonts w:ascii="宋体" w:hAnsi="宋体"/>
          <w:bCs/>
          <w:sz w:val="28"/>
          <w:szCs w:val="28"/>
        </w:rPr>
        <w:t>4</w:t>
      </w:r>
      <w:r w:rsidR="00C70A43">
        <w:rPr>
          <w:rFonts w:ascii="宋体" w:hAnsi="宋体" w:hint="eastAsia"/>
          <w:bCs/>
          <w:sz w:val="28"/>
          <w:szCs w:val="28"/>
        </w:rPr>
        <w:t>激光发生器等核心部件具备故障监测功能</w:t>
      </w:r>
      <w:r w:rsidR="003E635A" w:rsidRPr="00492422">
        <w:rPr>
          <w:rFonts w:ascii="宋体" w:hAnsi="宋体" w:hint="eastAsia"/>
          <w:bCs/>
          <w:sz w:val="28"/>
          <w:szCs w:val="28"/>
        </w:rPr>
        <w:t>；</w:t>
      </w:r>
    </w:p>
    <w:p w14:paraId="2F2B0B27" w14:textId="03DACB40" w:rsidR="003B3040" w:rsidRPr="00492422" w:rsidRDefault="005A7766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lastRenderedPageBreak/>
        <w:t>8</w:t>
      </w:r>
      <w:r w:rsidR="003E635A" w:rsidRPr="00492422">
        <w:rPr>
          <w:rFonts w:ascii="宋体" w:hAnsi="宋体"/>
          <w:bCs/>
          <w:sz w:val="28"/>
          <w:szCs w:val="28"/>
        </w:rPr>
        <w:t>.2</w:t>
      </w:r>
      <w:r w:rsidR="000C4EF7">
        <w:rPr>
          <w:rFonts w:ascii="宋体" w:hAnsi="宋体"/>
          <w:bCs/>
          <w:sz w:val="28"/>
          <w:szCs w:val="28"/>
        </w:rPr>
        <w:t>5</w:t>
      </w:r>
      <w:r w:rsidR="003E635A" w:rsidRPr="00492422">
        <w:rPr>
          <w:rFonts w:ascii="宋体" w:hAnsi="宋体" w:hint="eastAsia"/>
          <w:bCs/>
          <w:sz w:val="28"/>
          <w:szCs w:val="28"/>
        </w:rPr>
        <w:t>设备具备气动、液压、冷却、集中润滑系统以及监控</w:t>
      </w:r>
      <w:r w:rsidR="00810772" w:rsidRPr="00492422">
        <w:rPr>
          <w:rFonts w:ascii="宋体" w:hAnsi="宋体" w:hint="eastAsia"/>
          <w:bCs/>
          <w:sz w:val="28"/>
          <w:szCs w:val="28"/>
        </w:rPr>
        <w:t>功能</w:t>
      </w:r>
      <w:r w:rsidR="00E750BB" w:rsidRPr="00492422">
        <w:rPr>
          <w:rFonts w:ascii="宋体" w:hAnsi="宋体"/>
          <w:bCs/>
          <w:sz w:val="28"/>
          <w:szCs w:val="28"/>
        </w:rPr>
        <w:t>,</w:t>
      </w:r>
      <w:r w:rsidR="00E750BB" w:rsidRPr="00492422">
        <w:rPr>
          <w:rFonts w:ascii="宋体" w:hAnsi="宋体" w:hint="eastAsia"/>
          <w:bCs/>
          <w:sz w:val="28"/>
          <w:szCs w:val="28"/>
        </w:rPr>
        <w:t>当气压、液压超出设定范围值时</w:t>
      </w:r>
      <w:r w:rsidR="00810772" w:rsidRPr="00492422">
        <w:rPr>
          <w:rFonts w:ascii="宋体" w:hAnsi="宋体" w:hint="eastAsia"/>
          <w:bCs/>
          <w:sz w:val="28"/>
          <w:szCs w:val="28"/>
        </w:rPr>
        <w:t>、</w:t>
      </w:r>
      <w:r w:rsidR="00E750BB" w:rsidRPr="00492422">
        <w:rPr>
          <w:rFonts w:ascii="宋体" w:hAnsi="宋体" w:hint="eastAsia"/>
          <w:bCs/>
          <w:sz w:val="28"/>
          <w:szCs w:val="28"/>
        </w:rPr>
        <w:t>液体低于下限值时设备报警；</w:t>
      </w:r>
    </w:p>
    <w:p w14:paraId="0A8C226D" w14:textId="66DD5505" w:rsidR="00834C20" w:rsidRPr="00492422" w:rsidRDefault="005A7766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8</w:t>
      </w:r>
      <w:r w:rsidR="003B3040" w:rsidRPr="00492422">
        <w:rPr>
          <w:rFonts w:ascii="宋体" w:hAnsi="宋体"/>
          <w:bCs/>
          <w:sz w:val="28"/>
          <w:szCs w:val="28"/>
        </w:rPr>
        <w:t>.2</w:t>
      </w:r>
      <w:r w:rsidR="000C4EF7">
        <w:rPr>
          <w:rFonts w:ascii="宋体" w:hAnsi="宋体"/>
          <w:bCs/>
          <w:sz w:val="28"/>
          <w:szCs w:val="28"/>
        </w:rPr>
        <w:t>6</w:t>
      </w:r>
      <w:r w:rsidR="003B3040" w:rsidRPr="00492422">
        <w:rPr>
          <w:rFonts w:ascii="宋体" w:hAnsi="宋体" w:hint="eastAsia"/>
          <w:bCs/>
          <w:sz w:val="28"/>
          <w:szCs w:val="28"/>
        </w:rPr>
        <w:t>设备需具备故障自诊断功能，将报警内容（如空压异常、急停等）显示在</w:t>
      </w:r>
      <w:r w:rsidR="00810772" w:rsidRPr="00492422">
        <w:rPr>
          <w:rFonts w:ascii="宋体" w:hAnsi="宋体" w:hint="eastAsia"/>
          <w:bCs/>
          <w:sz w:val="28"/>
          <w:szCs w:val="28"/>
        </w:rPr>
        <w:t>屏幕</w:t>
      </w:r>
      <w:r w:rsidR="003B3040" w:rsidRPr="00492422">
        <w:rPr>
          <w:rFonts w:ascii="宋体" w:hAnsi="宋体" w:hint="eastAsia"/>
          <w:bCs/>
          <w:sz w:val="28"/>
          <w:szCs w:val="28"/>
        </w:rPr>
        <w:t>上</w:t>
      </w:r>
      <w:r w:rsidR="003B3040" w:rsidRPr="000C4EF7">
        <w:rPr>
          <w:rFonts w:ascii="宋体" w:hAnsi="宋体" w:hint="eastAsia"/>
          <w:bCs/>
          <w:sz w:val="28"/>
          <w:szCs w:val="28"/>
        </w:rPr>
        <w:t>，</w:t>
      </w:r>
      <w:r w:rsidR="000C4EF7" w:rsidRPr="000C4EF7">
        <w:rPr>
          <w:rFonts w:ascii="宋体" w:hAnsi="宋体" w:hint="eastAsia"/>
          <w:bCs/>
          <w:sz w:val="28"/>
          <w:szCs w:val="28"/>
        </w:rPr>
        <w:t>（详细报警信息可利用报警代码通过电气说明书查询），报警灯报警；</w:t>
      </w:r>
    </w:p>
    <w:p w14:paraId="6686BC8F" w14:textId="6A096906" w:rsidR="00121620" w:rsidRPr="00492422" w:rsidRDefault="005A7766" w:rsidP="00161223">
      <w:pPr>
        <w:tabs>
          <w:tab w:val="left" w:pos="1134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8</w:t>
      </w:r>
      <w:r w:rsidR="00121620" w:rsidRPr="00492422">
        <w:rPr>
          <w:rFonts w:ascii="宋体" w:hAnsi="宋体"/>
          <w:bCs/>
          <w:sz w:val="28"/>
          <w:szCs w:val="28"/>
        </w:rPr>
        <w:t>.2</w:t>
      </w:r>
      <w:r w:rsidR="000C4EF7">
        <w:rPr>
          <w:rFonts w:ascii="宋体" w:hAnsi="宋体"/>
          <w:bCs/>
          <w:sz w:val="28"/>
          <w:szCs w:val="28"/>
        </w:rPr>
        <w:t>7</w:t>
      </w:r>
      <w:r w:rsidR="00121620" w:rsidRPr="00492422">
        <w:rPr>
          <w:rFonts w:ascii="宋体" w:hAnsi="宋体" w:hint="eastAsia"/>
          <w:bCs/>
          <w:sz w:val="28"/>
          <w:szCs w:val="28"/>
        </w:rPr>
        <w:t>主电源安装过载保护器</w:t>
      </w:r>
      <w:r w:rsidR="00323C6D" w:rsidRPr="00492422">
        <w:rPr>
          <w:rFonts w:ascii="宋体" w:hAnsi="宋体" w:hint="eastAsia"/>
          <w:bCs/>
          <w:sz w:val="28"/>
          <w:szCs w:val="28"/>
        </w:rPr>
        <w:t>；强电回路必须安装短路保护开关；控制回路中热继电器或电子继电器，PLC输出需通过继电器或接触器等间接控制负载（如电磁阀、信号灯等）</w:t>
      </w:r>
    </w:p>
    <w:p w14:paraId="6880D0D8" w14:textId="06CAA798" w:rsidR="00121620" w:rsidRPr="00492422" w:rsidRDefault="005A7766" w:rsidP="00161223">
      <w:pPr>
        <w:tabs>
          <w:tab w:val="left" w:pos="1134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8</w:t>
      </w:r>
      <w:r w:rsidR="00121620" w:rsidRPr="00492422">
        <w:rPr>
          <w:rFonts w:ascii="宋体" w:hAnsi="宋体"/>
          <w:bCs/>
          <w:sz w:val="28"/>
          <w:szCs w:val="28"/>
        </w:rPr>
        <w:t>.</w:t>
      </w:r>
      <w:r w:rsidR="003B3040" w:rsidRPr="00492422">
        <w:rPr>
          <w:rFonts w:ascii="宋体" w:hAnsi="宋体"/>
          <w:bCs/>
          <w:sz w:val="28"/>
          <w:szCs w:val="28"/>
        </w:rPr>
        <w:t>2</w:t>
      </w:r>
      <w:r w:rsidR="000C4EF7">
        <w:rPr>
          <w:rFonts w:ascii="宋体" w:hAnsi="宋体"/>
          <w:bCs/>
          <w:sz w:val="28"/>
          <w:szCs w:val="28"/>
        </w:rPr>
        <w:t>8</w:t>
      </w:r>
      <w:r w:rsidR="00121620" w:rsidRPr="00492422">
        <w:rPr>
          <w:rFonts w:ascii="宋体" w:hAnsi="宋体" w:hint="eastAsia"/>
          <w:bCs/>
          <w:sz w:val="28"/>
          <w:szCs w:val="28"/>
        </w:rPr>
        <w:t xml:space="preserve"> 执行元件：需过流过载保护的执行元件（如电机等）必须有过流、过载保护器。</w:t>
      </w:r>
    </w:p>
    <w:p w14:paraId="348C895C" w14:textId="4483C6E0" w:rsidR="00A16984" w:rsidRPr="00492422" w:rsidRDefault="005A7766" w:rsidP="00161223">
      <w:pPr>
        <w:tabs>
          <w:tab w:val="left" w:pos="1134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8</w:t>
      </w:r>
      <w:r w:rsidR="00121620" w:rsidRPr="00492422">
        <w:rPr>
          <w:rFonts w:ascii="宋体" w:hAnsi="宋体"/>
          <w:bCs/>
          <w:sz w:val="28"/>
          <w:szCs w:val="28"/>
        </w:rPr>
        <w:t>.</w:t>
      </w:r>
      <w:r w:rsidR="003B3040" w:rsidRPr="00492422">
        <w:rPr>
          <w:rFonts w:ascii="宋体" w:hAnsi="宋体"/>
          <w:bCs/>
          <w:sz w:val="28"/>
          <w:szCs w:val="28"/>
        </w:rPr>
        <w:t>2</w:t>
      </w:r>
      <w:r w:rsidR="000C4EF7">
        <w:rPr>
          <w:rFonts w:ascii="宋体" w:hAnsi="宋体"/>
          <w:bCs/>
          <w:sz w:val="28"/>
          <w:szCs w:val="28"/>
        </w:rPr>
        <w:t>9</w:t>
      </w:r>
      <w:r w:rsidR="00121620" w:rsidRPr="00492422">
        <w:rPr>
          <w:rFonts w:ascii="宋体" w:hAnsi="宋体" w:hint="eastAsia"/>
          <w:bCs/>
          <w:sz w:val="28"/>
          <w:szCs w:val="28"/>
        </w:rPr>
        <w:t xml:space="preserve"> 三色警灯（信号塔）：西门子APT警示灯TL-50系列LED灯，安装在</w:t>
      </w:r>
      <w:r w:rsidR="00EE39F0" w:rsidRPr="00492422">
        <w:rPr>
          <w:rFonts w:ascii="宋体" w:hAnsi="宋体" w:hint="eastAsia"/>
          <w:bCs/>
          <w:sz w:val="28"/>
          <w:szCs w:val="28"/>
        </w:rPr>
        <w:t>显眼位置</w:t>
      </w:r>
      <w:r w:rsidR="00121620" w:rsidRPr="00492422">
        <w:rPr>
          <w:rFonts w:ascii="宋体" w:hAnsi="宋体" w:hint="eastAsia"/>
          <w:bCs/>
          <w:sz w:val="28"/>
          <w:szCs w:val="28"/>
        </w:rPr>
        <w:t>，高度设置也要考虑作业员能方便看到报警灯，并配异常报警器。</w:t>
      </w:r>
    </w:p>
    <w:p w14:paraId="0983399D" w14:textId="77777777" w:rsidR="00121620" w:rsidRPr="00492422" w:rsidRDefault="00121620" w:rsidP="00161223">
      <w:pPr>
        <w:tabs>
          <w:tab w:val="left" w:pos="1134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 w:hint="eastAsia"/>
          <w:bCs/>
          <w:sz w:val="28"/>
          <w:szCs w:val="28"/>
        </w:rPr>
        <w:t>绿灯（下）：设备正常运转中。</w:t>
      </w:r>
    </w:p>
    <w:p w14:paraId="0A45F2A9" w14:textId="77777777" w:rsidR="00121620" w:rsidRPr="00492422" w:rsidRDefault="00121620" w:rsidP="00161223">
      <w:pPr>
        <w:tabs>
          <w:tab w:val="left" w:pos="1134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 w:hint="eastAsia"/>
          <w:bCs/>
          <w:sz w:val="28"/>
          <w:szCs w:val="28"/>
        </w:rPr>
        <w:t>黄灯（中）：设备休止或其它。</w:t>
      </w:r>
    </w:p>
    <w:p w14:paraId="387B00D5" w14:textId="77777777" w:rsidR="00121620" w:rsidRPr="00492422" w:rsidRDefault="00121620" w:rsidP="00161223">
      <w:pPr>
        <w:tabs>
          <w:tab w:val="left" w:pos="1134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 w:hint="eastAsia"/>
          <w:bCs/>
          <w:sz w:val="28"/>
          <w:szCs w:val="28"/>
        </w:rPr>
        <w:t>红灯（上）：设备异常或故障。</w:t>
      </w:r>
    </w:p>
    <w:p w14:paraId="53A89EEC" w14:textId="55D095DC" w:rsidR="00121620" w:rsidRPr="00492422" w:rsidRDefault="005A7766" w:rsidP="00161223">
      <w:pPr>
        <w:tabs>
          <w:tab w:val="left" w:pos="1134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8</w:t>
      </w:r>
      <w:r w:rsidR="00247A00" w:rsidRPr="00492422">
        <w:rPr>
          <w:rFonts w:ascii="宋体" w:hAnsi="宋体"/>
          <w:bCs/>
          <w:sz w:val="28"/>
          <w:szCs w:val="28"/>
        </w:rPr>
        <w:t>.</w:t>
      </w:r>
      <w:r w:rsidR="000C4EF7">
        <w:rPr>
          <w:rFonts w:ascii="宋体" w:hAnsi="宋体"/>
          <w:bCs/>
          <w:sz w:val="28"/>
          <w:szCs w:val="28"/>
        </w:rPr>
        <w:t>30</w:t>
      </w:r>
      <w:r w:rsidR="00121620" w:rsidRPr="00492422">
        <w:rPr>
          <w:rFonts w:ascii="宋体" w:hAnsi="宋体" w:hint="eastAsia"/>
          <w:bCs/>
          <w:sz w:val="28"/>
          <w:szCs w:val="28"/>
        </w:rPr>
        <w:t xml:space="preserve"> 每一个危险动作进行自动安全确认，超越时自动停机报警。</w:t>
      </w:r>
    </w:p>
    <w:p w14:paraId="06E5A153" w14:textId="53DCBA84" w:rsidR="00121620" w:rsidRPr="00492422" w:rsidRDefault="005A7766" w:rsidP="00161223">
      <w:pPr>
        <w:tabs>
          <w:tab w:val="left" w:pos="1134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8</w:t>
      </w:r>
      <w:r w:rsidR="00247A00" w:rsidRPr="00492422">
        <w:rPr>
          <w:rFonts w:ascii="宋体" w:hAnsi="宋体"/>
          <w:bCs/>
          <w:sz w:val="28"/>
          <w:szCs w:val="28"/>
        </w:rPr>
        <w:t>.</w:t>
      </w:r>
      <w:r w:rsidR="00B934CC" w:rsidRPr="00492422">
        <w:rPr>
          <w:rFonts w:ascii="宋体" w:hAnsi="宋体"/>
          <w:bCs/>
          <w:sz w:val="28"/>
          <w:szCs w:val="28"/>
        </w:rPr>
        <w:t>3</w:t>
      </w:r>
      <w:r w:rsidR="000C4EF7">
        <w:rPr>
          <w:rFonts w:ascii="宋体" w:hAnsi="宋体"/>
          <w:bCs/>
          <w:sz w:val="28"/>
          <w:szCs w:val="28"/>
        </w:rPr>
        <w:t>1</w:t>
      </w:r>
      <w:r w:rsidR="00121620" w:rsidRPr="00492422">
        <w:rPr>
          <w:rFonts w:ascii="宋体" w:hAnsi="宋体" w:hint="eastAsia"/>
          <w:bCs/>
          <w:sz w:val="28"/>
          <w:szCs w:val="28"/>
        </w:rPr>
        <w:t>各机械原点未完全复归时，不能超越执行下一个动作。</w:t>
      </w:r>
    </w:p>
    <w:p w14:paraId="326A9B9C" w14:textId="63D34A2A" w:rsidR="00121620" w:rsidRPr="00492422" w:rsidRDefault="005A7766" w:rsidP="00161223">
      <w:pPr>
        <w:tabs>
          <w:tab w:val="left" w:pos="1134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8</w:t>
      </w:r>
      <w:r w:rsidR="00121620" w:rsidRPr="00492422">
        <w:rPr>
          <w:rFonts w:ascii="宋体" w:hAnsi="宋体"/>
          <w:bCs/>
          <w:sz w:val="28"/>
          <w:szCs w:val="28"/>
        </w:rPr>
        <w:t>.</w:t>
      </w:r>
      <w:r w:rsidRPr="00492422">
        <w:rPr>
          <w:rFonts w:ascii="宋体" w:hAnsi="宋体"/>
          <w:bCs/>
          <w:sz w:val="28"/>
          <w:szCs w:val="28"/>
        </w:rPr>
        <w:t>3</w:t>
      </w:r>
      <w:r w:rsidR="000C4EF7">
        <w:rPr>
          <w:rFonts w:ascii="宋体" w:hAnsi="宋体"/>
          <w:bCs/>
          <w:sz w:val="28"/>
          <w:szCs w:val="28"/>
        </w:rPr>
        <w:t>2</w:t>
      </w:r>
      <w:r w:rsidR="00121620" w:rsidRPr="00492422">
        <w:rPr>
          <w:rFonts w:ascii="宋体" w:hAnsi="宋体" w:hint="eastAsia"/>
          <w:bCs/>
          <w:sz w:val="28"/>
          <w:szCs w:val="28"/>
        </w:rPr>
        <w:t xml:space="preserve"> 操作面板：必须采用中文版并且危险动作按钮用红色标示，必须有急停按钮。</w:t>
      </w:r>
    </w:p>
    <w:p w14:paraId="3EE07AD3" w14:textId="5E156FBA" w:rsidR="00121620" w:rsidRPr="00492422" w:rsidRDefault="005A7766" w:rsidP="00161223">
      <w:pPr>
        <w:tabs>
          <w:tab w:val="left" w:pos="1134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8</w:t>
      </w:r>
      <w:r w:rsidR="00121620" w:rsidRPr="00492422">
        <w:rPr>
          <w:rFonts w:ascii="宋体" w:hAnsi="宋体"/>
          <w:bCs/>
          <w:sz w:val="28"/>
          <w:szCs w:val="28"/>
        </w:rPr>
        <w:t>.</w:t>
      </w:r>
      <w:r w:rsidR="004122BE" w:rsidRPr="00492422">
        <w:rPr>
          <w:rFonts w:ascii="宋体" w:hAnsi="宋体"/>
          <w:bCs/>
          <w:sz w:val="28"/>
          <w:szCs w:val="28"/>
        </w:rPr>
        <w:t>3</w:t>
      </w:r>
      <w:r w:rsidR="000C4EF7">
        <w:rPr>
          <w:rFonts w:ascii="宋体" w:hAnsi="宋体"/>
          <w:bCs/>
          <w:sz w:val="28"/>
          <w:szCs w:val="28"/>
        </w:rPr>
        <w:t>3</w:t>
      </w:r>
      <w:r w:rsidR="00121620" w:rsidRPr="00492422">
        <w:rPr>
          <w:rFonts w:ascii="宋体" w:hAnsi="宋体" w:hint="eastAsia"/>
          <w:bCs/>
          <w:sz w:val="28"/>
          <w:szCs w:val="28"/>
        </w:rPr>
        <w:t xml:space="preserve"> 设备危险处：必须有防护和警示标志</w:t>
      </w:r>
      <w:r w:rsidR="00EE39F0" w:rsidRPr="00492422">
        <w:rPr>
          <w:rFonts w:ascii="宋体" w:hAnsi="宋体" w:hint="eastAsia"/>
          <w:bCs/>
          <w:sz w:val="28"/>
          <w:szCs w:val="28"/>
        </w:rPr>
        <w:t>；可动部位存在安全隐患必须安装安全防护</w:t>
      </w:r>
      <w:r w:rsidR="00121620" w:rsidRPr="00492422">
        <w:rPr>
          <w:rFonts w:ascii="宋体" w:hAnsi="宋体" w:hint="eastAsia"/>
          <w:bCs/>
          <w:sz w:val="28"/>
          <w:szCs w:val="28"/>
        </w:rPr>
        <w:t>。</w:t>
      </w:r>
    </w:p>
    <w:p w14:paraId="73B36352" w14:textId="072209F3" w:rsidR="00121620" w:rsidRPr="00492422" w:rsidRDefault="005A7766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8</w:t>
      </w:r>
      <w:r w:rsidR="00121620" w:rsidRPr="00492422">
        <w:rPr>
          <w:rFonts w:ascii="宋体" w:hAnsi="宋体"/>
          <w:bCs/>
          <w:sz w:val="28"/>
          <w:szCs w:val="28"/>
        </w:rPr>
        <w:t>.</w:t>
      </w:r>
      <w:r w:rsidR="004122BE" w:rsidRPr="00492422">
        <w:rPr>
          <w:rFonts w:ascii="宋体" w:hAnsi="宋体"/>
          <w:bCs/>
          <w:sz w:val="28"/>
          <w:szCs w:val="28"/>
        </w:rPr>
        <w:t>3</w:t>
      </w:r>
      <w:r w:rsidR="000C4EF7">
        <w:rPr>
          <w:rFonts w:ascii="宋体" w:hAnsi="宋体"/>
          <w:bCs/>
          <w:sz w:val="28"/>
          <w:szCs w:val="28"/>
        </w:rPr>
        <w:t>4</w:t>
      </w:r>
      <w:r w:rsidR="00121620" w:rsidRPr="00492422">
        <w:rPr>
          <w:rFonts w:ascii="宋体" w:hAnsi="宋体" w:hint="eastAsia"/>
          <w:bCs/>
          <w:sz w:val="28"/>
          <w:szCs w:val="28"/>
        </w:rPr>
        <w:t>电气柜要求照明良好且使用24V安全电压，全部密封，不与外围空气直接接触，安装冷却系统进行冷却降温（推荐采用空调或隔离式热交换方式），电气柜门须可靠密封。（电气柜空调</w:t>
      </w:r>
      <w:r w:rsidR="00FF141F" w:rsidRPr="00492422">
        <w:rPr>
          <w:rFonts w:ascii="宋体" w:hAnsi="宋体" w:hint="eastAsia"/>
          <w:bCs/>
          <w:sz w:val="28"/>
          <w:szCs w:val="28"/>
        </w:rPr>
        <w:t>根据</w:t>
      </w:r>
      <w:r w:rsidR="00121620" w:rsidRPr="00492422">
        <w:rPr>
          <w:rFonts w:ascii="宋体" w:hAnsi="宋体" w:hint="eastAsia"/>
          <w:bCs/>
          <w:sz w:val="28"/>
          <w:szCs w:val="28"/>
        </w:rPr>
        <w:t>电气柜</w:t>
      </w:r>
      <w:r w:rsidR="00FF141F" w:rsidRPr="00492422">
        <w:rPr>
          <w:rFonts w:ascii="宋体" w:hAnsi="宋体" w:hint="eastAsia"/>
          <w:bCs/>
          <w:sz w:val="28"/>
          <w:szCs w:val="28"/>
        </w:rPr>
        <w:t>温度可以自动开启和关闭，避免不必要的能源浪费</w:t>
      </w:r>
      <w:r w:rsidR="00121620" w:rsidRPr="00492422">
        <w:rPr>
          <w:rFonts w:ascii="宋体" w:hAnsi="宋体" w:hint="eastAsia"/>
          <w:bCs/>
          <w:sz w:val="28"/>
          <w:szCs w:val="28"/>
        </w:rPr>
        <w:t>）</w:t>
      </w:r>
    </w:p>
    <w:p w14:paraId="58A9A7B6" w14:textId="383D1152" w:rsidR="00121620" w:rsidRPr="00492422" w:rsidRDefault="005A7766" w:rsidP="00161223">
      <w:pPr>
        <w:tabs>
          <w:tab w:val="left" w:pos="709"/>
          <w:tab w:val="left" w:pos="1134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8</w:t>
      </w:r>
      <w:r w:rsidR="00EF2F60" w:rsidRPr="00492422">
        <w:rPr>
          <w:rFonts w:ascii="宋体" w:hAnsi="宋体"/>
          <w:bCs/>
          <w:sz w:val="28"/>
          <w:szCs w:val="28"/>
        </w:rPr>
        <w:t>.</w:t>
      </w:r>
      <w:r w:rsidR="00AE0317" w:rsidRPr="00492422">
        <w:rPr>
          <w:rFonts w:ascii="宋体" w:hAnsi="宋体"/>
          <w:bCs/>
          <w:sz w:val="28"/>
          <w:szCs w:val="28"/>
        </w:rPr>
        <w:t>3</w:t>
      </w:r>
      <w:r w:rsidR="000C4EF7">
        <w:rPr>
          <w:rFonts w:ascii="宋体" w:hAnsi="宋体"/>
          <w:bCs/>
          <w:sz w:val="28"/>
          <w:szCs w:val="28"/>
        </w:rPr>
        <w:t>5</w:t>
      </w:r>
      <w:r w:rsidR="00121620" w:rsidRPr="00492422">
        <w:rPr>
          <w:rFonts w:ascii="宋体" w:hAnsi="宋体" w:hint="eastAsia"/>
          <w:bCs/>
          <w:sz w:val="28"/>
          <w:szCs w:val="28"/>
        </w:rPr>
        <w:t>指示灯、开关类预先根据机能安装,可进行扩张,不使用部分铭牌标识备用。</w:t>
      </w:r>
    </w:p>
    <w:p w14:paraId="1026CB29" w14:textId="18C49B83" w:rsidR="00E60485" w:rsidRPr="00492422" w:rsidRDefault="005A7766" w:rsidP="00161223">
      <w:pPr>
        <w:tabs>
          <w:tab w:val="left" w:pos="709"/>
          <w:tab w:val="left" w:pos="1134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8</w:t>
      </w:r>
      <w:r w:rsidR="00EF2F60" w:rsidRPr="00492422">
        <w:rPr>
          <w:rFonts w:ascii="宋体" w:hAnsi="宋体"/>
          <w:bCs/>
          <w:sz w:val="28"/>
          <w:szCs w:val="28"/>
        </w:rPr>
        <w:t>.</w:t>
      </w:r>
      <w:r w:rsidR="00AE0317" w:rsidRPr="00492422">
        <w:rPr>
          <w:rFonts w:ascii="宋体" w:hAnsi="宋体"/>
          <w:bCs/>
          <w:sz w:val="28"/>
          <w:szCs w:val="28"/>
        </w:rPr>
        <w:t>3</w:t>
      </w:r>
      <w:r w:rsidR="000C4EF7">
        <w:rPr>
          <w:rFonts w:ascii="宋体" w:hAnsi="宋体"/>
          <w:bCs/>
          <w:sz w:val="28"/>
          <w:szCs w:val="28"/>
        </w:rPr>
        <w:t>6</w:t>
      </w:r>
      <w:r w:rsidR="00121620" w:rsidRPr="00492422">
        <w:rPr>
          <w:rFonts w:ascii="宋体" w:hAnsi="宋体" w:hint="eastAsia"/>
          <w:bCs/>
          <w:sz w:val="28"/>
          <w:szCs w:val="28"/>
        </w:rPr>
        <w:t xml:space="preserve"> 控制柜与各外围控制原件的连接用线槽或线管连接</w:t>
      </w:r>
      <w:r w:rsidR="00E60485" w:rsidRPr="00492422">
        <w:rPr>
          <w:rFonts w:ascii="宋体" w:hAnsi="宋体" w:hint="eastAsia"/>
          <w:bCs/>
          <w:sz w:val="28"/>
          <w:szCs w:val="28"/>
        </w:rPr>
        <w:t>，强电线路与控制线路(弱电线路)分开布置。</w:t>
      </w:r>
    </w:p>
    <w:p w14:paraId="6258E47C" w14:textId="00782F02" w:rsidR="00121620" w:rsidRPr="00492422" w:rsidRDefault="005A7766" w:rsidP="00161223">
      <w:pPr>
        <w:tabs>
          <w:tab w:val="left" w:pos="709"/>
          <w:tab w:val="left" w:pos="1134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8</w:t>
      </w:r>
      <w:r w:rsidR="00EF2F60" w:rsidRPr="00492422">
        <w:rPr>
          <w:rFonts w:ascii="宋体" w:hAnsi="宋体"/>
          <w:bCs/>
          <w:sz w:val="28"/>
          <w:szCs w:val="28"/>
        </w:rPr>
        <w:t>.</w:t>
      </w:r>
      <w:r w:rsidR="00E60485" w:rsidRPr="00492422">
        <w:rPr>
          <w:rFonts w:ascii="宋体" w:hAnsi="宋体"/>
          <w:bCs/>
          <w:sz w:val="28"/>
          <w:szCs w:val="28"/>
        </w:rPr>
        <w:t>3</w:t>
      </w:r>
      <w:r w:rsidR="000C4EF7">
        <w:rPr>
          <w:rFonts w:ascii="宋体" w:hAnsi="宋体"/>
          <w:bCs/>
          <w:sz w:val="28"/>
          <w:szCs w:val="28"/>
        </w:rPr>
        <w:t>7</w:t>
      </w:r>
      <w:r w:rsidR="00121620" w:rsidRPr="00492422">
        <w:rPr>
          <w:rFonts w:ascii="宋体" w:hAnsi="宋体" w:hint="eastAsia"/>
          <w:bCs/>
          <w:sz w:val="28"/>
          <w:szCs w:val="28"/>
        </w:rPr>
        <w:t>电气柜内高低压电路要有明显分界,高压电路须有醒目标示和安全防护。不同电位采用不同颜色电线(交流电源A相：黄色，B相：绿色、C相：红色。中性线：蓝色或淡蓝色。直流回路正极：红色，负极：黑色。24V控制回路统一使用蓝色线。接地线：黄绿色。市电火线：红色。)</w:t>
      </w:r>
      <w:r w:rsidR="00E60485" w:rsidRPr="00492422">
        <w:rPr>
          <w:rFonts w:ascii="宋体" w:hAnsi="宋体" w:hint="eastAsia"/>
          <w:bCs/>
          <w:sz w:val="28"/>
          <w:szCs w:val="28"/>
        </w:rPr>
        <w:t>。</w:t>
      </w:r>
      <w:r w:rsidR="00121620" w:rsidRPr="00492422">
        <w:rPr>
          <w:rFonts w:ascii="宋体" w:hAnsi="宋体" w:hint="eastAsia"/>
          <w:bCs/>
          <w:sz w:val="28"/>
          <w:szCs w:val="28"/>
        </w:rPr>
        <w:t xml:space="preserve"> 接线端两侧一定要套接线码(白色整体线码，字体黑色打印)。</w:t>
      </w:r>
    </w:p>
    <w:p w14:paraId="159F3E09" w14:textId="04B59C66" w:rsidR="00121620" w:rsidRPr="00492422" w:rsidRDefault="005A7766" w:rsidP="00161223">
      <w:pPr>
        <w:tabs>
          <w:tab w:val="left" w:pos="709"/>
          <w:tab w:val="left" w:pos="1134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8</w:t>
      </w:r>
      <w:r w:rsidR="00EF2F60" w:rsidRPr="00492422">
        <w:rPr>
          <w:rFonts w:ascii="宋体" w:hAnsi="宋体"/>
          <w:bCs/>
          <w:sz w:val="28"/>
          <w:szCs w:val="28"/>
        </w:rPr>
        <w:t>.</w:t>
      </w:r>
      <w:r w:rsidR="00362A91" w:rsidRPr="00492422">
        <w:rPr>
          <w:rFonts w:ascii="宋体" w:hAnsi="宋体"/>
          <w:bCs/>
          <w:sz w:val="28"/>
          <w:szCs w:val="28"/>
        </w:rPr>
        <w:t>3</w:t>
      </w:r>
      <w:r w:rsidR="000C4EF7">
        <w:rPr>
          <w:rFonts w:ascii="宋体" w:hAnsi="宋体"/>
          <w:bCs/>
          <w:sz w:val="28"/>
          <w:szCs w:val="28"/>
        </w:rPr>
        <w:t>8</w:t>
      </w:r>
      <w:r w:rsidR="00121620" w:rsidRPr="00492422">
        <w:rPr>
          <w:rFonts w:ascii="宋体" w:hAnsi="宋体" w:hint="eastAsia"/>
          <w:bCs/>
          <w:sz w:val="28"/>
          <w:szCs w:val="28"/>
        </w:rPr>
        <w:t>电气柜及各分线箱内各元件之间要留有足够维修空间。</w:t>
      </w:r>
    </w:p>
    <w:p w14:paraId="191B90CD" w14:textId="45F750D5" w:rsidR="00121620" w:rsidRPr="00492422" w:rsidRDefault="005A7766" w:rsidP="00161223">
      <w:pPr>
        <w:tabs>
          <w:tab w:val="left" w:pos="709"/>
          <w:tab w:val="left" w:pos="1134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8</w:t>
      </w:r>
      <w:r w:rsidR="00EF2F60" w:rsidRPr="00492422">
        <w:rPr>
          <w:rFonts w:ascii="宋体" w:hAnsi="宋体"/>
          <w:bCs/>
          <w:sz w:val="28"/>
          <w:szCs w:val="28"/>
        </w:rPr>
        <w:t>.</w:t>
      </w:r>
      <w:r w:rsidR="00362A91" w:rsidRPr="00492422">
        <w:rPr>
          <w:rFonts w:ascii="宋体" w:hAnsi="宋体"/>
          <w:bCs/>
          <w:sz w:val="28"/>
          <w:szCs w:val="28"/>
        </w:rPr>
        <w:t>3</w:t>
      </w:r>
      <w:r w:rsidR="000C4EF7">
        <w:rPr>
          <w:rFonts w:ascii="宋体" w:hAnsi="宋体"/>
          <w:bCs/>
          <w:sz w:val="28"/>
          <w:szCs w:val="28"/>
        </w:rPr>
        <w:t>9</w:t>
      </w:r>
      <w:r w:rsidR="00121620" w:rsidRPr="00492422">
        <w:rPr>
          <w:rFonts w:ascii="宋体" w:hAnsi="宋体" w:hint="eastAsia"/>
          <w:bCs/>
          <w:sz w:val="28"/>
          <w:szCs w:val="28"/>
        </w:rPr>
        <w:t>地线连接良好，设有接线排（金属材料），每支路单独1位接线柱，每页电箱门与电箱之间连接地线。</w:t>
      </w:r>
    </w:p>
    <w:p w14:paraId="402158FC" w14:textId="7E60F8DC" w:rsidR="00BF77F3" w:rsidRPr="00492422" w:rsidRDefault="005A7766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8</w:t>
      </w:r>
      <w:r w:rsidR="00EF2F60" w:rsidRPr="00492422">
        <w:rPr>
          <w:rFonts w:ascii="宋体" w:hAnsi="宋体"/>
          <w:bCs/>
          <w:sz w:val="28"/>
          <w:szCs w:val="28"/>
        </w:rPr>
        <w:t>.</w:t>
      </w:r>
      <w:r w:rsidR="000C4EF7">
        <w:rPr>
          <w:rFonts w:ascii="宋体" w:hAnsi="宋体"/>
          <w:bCs/>
          <w:sz w:val="28"/>
          <w:szCs w:val="28"/>
        </w:rPr>
        <w:t>40</w:t>
      </w:r>
      <w:r w:rsidR="00121620" w:rsidRPr="00492422">
        <w:rPr>
          <w:rFonts w:ascii="宋体" w:hAnsi="宋体" w:hint="eastAsia"/>
          <w:bCs/>
          <w:sz w:val="28"/>
          <w:szCs w:val="28"/>
        </w:rPr>
        <w:t xml:space="preserve"> 各电气元件须标有目视化标识，一般要求贴在线槽表面（名称及代码，与说明书一致），原则不贴在元件上。</w:t>
      </w:r>
    </w:p>
    <w:p w14:paraId="633F98D9" w14:textId="3EB5F5DB" w:rsidR="005807EA" w:rsidRPr="00492422" w:rsidRDefault="00217A55" w:rsidP="00161223">
      <w:pPr>
        <w:rPr>
          <w:rFonts w:ascii="宋体" w:hAnsi="宋体"/>
          <w:b/>
          <w:sz w:val="28"/>
          <w:szCs w:val="28"/>
        </w:rPr>
      </w:pPr>
      <w:r w:rsidRPr="00492422">
        <w:rPr>
          <w:rFonts w:ascii="宋体" w:hAnsi="宋体"/>
          <w:b/>
          <w:sz w:val="28"/>
          <w:szCs w:val="28"/>
        </w:rPr>
        <w:t>9</w:t>
      </w:r>
      <w:r w:rsidR="005807EA" w:rsidRPr="00492422">
        <w:rPr>
          <w:rFonts w:ascii="宋体" w:hAnsi="宋体" w:hint="eastAsia"/>
          <w:b/>
          <w:sz w:val="28"/>
          <w:szCs w:val="28"/>
        </w:rPr>
        <w:t>、方案会签：</w:t>
      </w:r>
    </w:p>
    <w:p w14:paraId="4325791B" w14:textId="20E78A50" w:rsidR="005807EA" w:rsidRPr="00492422" w:rsidRDefault="00217A55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9</w:t>
      </w:r>
      <w:r w:rsidR="005807EA" w:rsidRPr="00492422">
        <w:rPr>
          <w:rFonts w:ascii="宋体" w:hAnsi="宋体"/>
          <w:bCs/>
          <w:sz w:val="28"/>
          <w:szCs w:val="28"/>
        </w:rPr>
        <w:t>.1</w:t>
      </w:r>
      <w:r w:rsidR="005807EA" w:rsidRPr="00492422">
        <w:rPr>
          <w:rFonts w:ascii="宋体" w:hAnsi="宋体" w:hint="eastAsia"/>
          <w:bCs/>
          <w:sz w:val="28"/>
          <w:szCs w:val="28"/>
        </w:rPr>
        <w:t>方案会签原则上在</w:t>
      </w:r>
      <w:r w:rsidR="00383B46" w:rsidRPr="00492422">
        <w:rPr>
          <w:rFonts w:ascii="宋体" w:hAnsi="宋体" w:hint="eastAsia"/>
          <w:bCs/>
          <w:sz w:val="28"/>
          <w:szCs w:val="28"/>
        </w:rPr>
        <w:t>订货方</w:t>
      </w:r>
      <w:r w:rsidR="005807EA" w:rsidRPr="00492422">
        <w:rPr>
          <w:rFonts w:ascii="宋体" w:hAnsi="宋体" w:hint="eastAsia"/>
          <w:bCs/>
          <w:sz w:val="28"/>
          <w:szCs w:val="28"/>
        </w:rPr>
        <w:t>进行，根据防疫政策可选择线上进行方案会签确认；</w:t>
      </w:r>
    </w:p>
    <w:p w14:paraId="4F98BD15" w14:textId="4A5AD3E7" w:rsidR="00071B88" w:rsidRPr="00492422" w:rsidRDefault="00217A55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lastRenderedPageBreak/>
        <w:t>9</w:t>
      </w:r>
      <w:r w:rsidR="005807EA" w:rsidRPr="00492422">
        <w:rPr>
          <w:rFonts w:ascii="宋体" w:hAnsi="宋体"/>
          <w:bCs/>
          <w:sz w:val="28"/>
          <w:szCs w:val="28"/>
        </w:rPr>
        <w:t>.2</w:t>
      </w:r>
      <w:r w:rsidR="00071B88" w:rsidRPr="00492422">
        <w:rPr>
          <w:rFonts w:ascii="宋体" w:hAnsi="宋体" w:hint="eastAsia"/>
          <w:bCs/>
          <w:sz w:val="28"/>
          <w:szCs w:val="28"/>
        </w:rPr>
        <w:t>合同签订后</w:t>
      </w:r>
      <w:r w:rsidR="00D076A0" w:rsidRPr="00492422">
        <w:rPr>
          <w:rFonts w:ascii="宋体" w:hAnsi="宋体"/>
          <w:bCs/>
          <w:sz w:val="28"/>
          <w:szCs w:val="28"/>
        </w:rPr>
        <w:t>1</w:t>
      </w:r>
      <w:r w:rsidR="00071B88" w:rsidRPr="00492422">
        <w:rPr>
          <w:rFonts w:ascii="宋体" w:hAnsi="宋体" w:hint="eastAsia"/>
          <w:bCs/>
          <w:sz w:val="28"/>
          <w:szCs w:val="28"/>
        </w:rPr>
        <w:t>周内供货方提供详细的项目推进计划，计划制定需科学合理，保证整个项目</w:t>
      </w:r>
      <w:r w:rsidR="00D076A0" w:rsidRPr="00492422">
        <w:rPr>
          <w:rFonts w:ascii="宋体" w:hAnsi="宋体" w:hint="eastAsia"/>
          <w:bCs/>
          <w:sz w:val="28"/>
          <w:szCs w:val="28"/>
        </w:rPr>
        <w:t>过程进度</w:t>
      </w:r>
      <w:r w:rsidR="00A677C5" w:rsidRPr="00492422">
        <w:rPr>
          <w:rFonts w:ascii="宋体" w:hAnsi="宋体" w:hint="eastAsia"/>
          <w:bCs/>
          <w:sz w:val="28"/>
          <w:szCs w:val="28"/>
        </w:rPr>
        <w:t>，为保证项目实施过程可控，单个项目节点不得超过2周，项目计划一旦确定须严格按照执行，无正当理由不允许延误；</w:t>
      </w:r>
    </w:p>
    <w:p w14:paraId="7C553416" w14:textId="1E79B268" w:rsidR="004513CE" w:rsidRPr="00492422" w:rsidRDefault="00217A55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9</w:t>
      </w:r>
      <w:r w:rsidR="004513CE" w:rsidRPr="00492422">
        <w:rPr>
          <w:rFonts w:ascii="宋体" w:hAnsi="宋体"/>
          <w:bCs/>
          <w:sz w:val="28"/>
          <w:szCs w:val="28"/>
        </w:rPr>
        <w:t>.3</w:t>
      </w:r>
      <w:r w:rsidR="004513CE" w:rsidRPr="00492422">
        <w:rPr>
          <w:rFonts w:ascii="宋体" w:hAnsi="宋体" w:hint="eastAsia"/>
          <w:bCs/>
          <w:sz w:val="28"/>
          <w:szCs w:val="28"/>
        </w:rPr>
        <w:t>会签内容包括</w:t>
      </w:r>
      <w:r w:rsidR="00D076A0" w:rsidRPr="00492422">
        <w:rPr>
          <w:rFonts w:ascii="宋体" w:hAnsi="宋体" w:hint="eastAsia"/>
          <w:bCs/>
          <w:sz w:val="28"/>
          <w:szCs w:val="28"/>
        </w:rPr>
        <w:t>项目实施计划、</w:t>
      </w:r>
      <w:r w:rsidR="004513CE" w:rsidRPr="00492422">
        <w:rPr>
          <w:rFonts w:ascii="宋体" w:hAnsi="宋体" w:hint="eastAsia"/>
          <w:bCs/>
          <w:sz w:val="28"/>
          <w:szCs w:val="28"/>
        </w:rPr>
        <w:t>工艺方案、节拍计算表、</w:t>
      </w:r>
      <w:r w:rsidR="00D02B01" w:rsidRPr="00492422">
        <w:rPr>
          <w:rFonts w:ascii="宋体" w:hAnsi="宋体" w:hint="eastAsia"/>
          <w:bCs/>
          <w:sz w:val="28"/>
          <w:szCs w:val="28"/>
        </w:rPr>
        <w:t>电气原理图、</w:t>
      </w:r>
      <w:r w:rsidR="004513CE" w:rsidRPr="00492422">
        <w:rPr>
          <w:rFonts w:ascii="宋体" w:hAnsi="宋体" w:hint="eastAsia"/>
          <w:bCs/>
          <w:sz w:val="28"/>
          <w:szCs w:val="28"/>
        </w:rPr>
        <w:t>设备结构图、</w:t>
      </w:r>
      <w:r w:rsidR="00693A0C" w:rsidRPr="00492422">
        <w:rPr>
          <w:rFonts w:ascii="宋体" w:hAnsi="宋体" w:hint="eastAsia"/>
          <w:bCs/>
          <w:sz w:val="28"/>
          <w:szCs w:val="28"/>
        </w:rPr>
        <w:t>油液等消耗品清单（含品牌、产地、用量等）</w:t>
      </w:r>
      <w:r w:rsidR="00903D23" w:rsidRPr="00492422">
        <w:rPr>
          <w:rFonts w:ascii="宋体" w:hAnsi="宋体" w:hint="eastAsia"/>
          <w:bCs/>
          <w:sz w:val="28"/>
          <w:szCs w:val="28"/>
        </w:rPr>
        <w:t>等需要在设备正式</w:t>
      </w:r>
      <w:r w:rsidR="00693A0C" w:rsidRPr="00492422">
        <w:rPr>
          <w:rFonts w:ascii="宋体" w:hAnsi="宋体" w:hint="eastAsia"/>
          <w:bCs/>
          <w:sz w:val="28"/>
          <w:szCs w:val="28"/>
        </w:rPr>
        <w:t>制作</w:t>
      </w:r>
      <w:r w:rsidR="00903D23" w:rsidRPr="00492422">
        <w:rPr>
          <w:rFonts w:ascii="宋体" w:hAnsi="宋体" w:hint="eastAsia"/>
          <w:bCs/>
          <w:sz w:val="28"/>
          <w:szCs w:val="28"/>
        </w:rPr>
        <w:t>前由</w:t>
      </w:r>
      <w:r w:rsidR="00383B46" w:rsidRPr="00492422">
        <w:rPr>
          <w:rFonts w:ascii="宋体" w:hAnsi="宋体" w:hint="eastAsia"/>
          <w:bCs/>
          <w:sz w:val="28"/>
          <w:szCs w:val="28"/>
        </w:rPr>
        <w:t>订货</w:t>
      </w:r>
      <w:r w:rsidR="00903D23" w:rsidRPr="00492422">
        <w:rPr>
          <w:rFonts w:ascii="宋体" w:hAnsi="宋体" w:hint="eastAsia"/>
          <w:bCs/>
          <w:sz w:val="28"/>
          <w:szCs w:val="28"/>
        </w:rPr>
        <w:t>方确认的资料；</w:t>
      </w:r>
    </w:p>
    <w:p w14:paraId="055ECA96" w14:textId="57501C87" w:rsidR="002510B2" w:rsidRPr="00492422" w:rsidRDefault="002510B2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9.4</w:t>
      </w:r>
      <w:r w:rsidRPr="00492422">
        <w:rPr>
          <w:rFonts w:ascii="宋体" w:hAnsi="宋体" w:hint="eastAsia"/>
          <w:bCs/>
          <w:sz w:val="28"/>
          <w:szCs w:val="28"/>
        </w:rPr>
        <w:t>如会签内容更改须得到订货方的认可。</w:t>
      </w:r>
    </w:p>
    <w:p w14:paraId="24531876" w14:textId="10FE6D2B" w:rsidR="00AB6B77" w:rsidRPr="00492422" w:rsidRDefault="00217A55" w:rsidP="00161223">
      <w:pPr>
        <w:rPr>
          <w:rFonts w:ascii="宋体" w:hAnsi="宋体"/>
          <w:b/>
          <w:sz w:val="28"/>
          <w:szCs w:val="28"/>
        </w:rPr>
      </w:pPr>
      <w:r w:rsidRPr="00492422">
        <w:rPr>
          <w:rFonts w:ascii="宋体" w:hAnsi="宋体"/>
          <w:b/>
          <w:sz w:val="28"/>
          <w:szCs w:val="28"/>
        </w:rPr>
        <w:t>10</w:t>
      </w:r>
      <w:r w:rsidR="00B2443A" w:rsidRPr="00492422">
        <w:rPr>
          <w:rFonts w:ascii="宋体" w:hAnsi="宋体" w:hint="eastAsia"/>
          <w:b/>
          <w:sz w:val="28"/>
          <w:szCs w:val="28"/>
        </w:rPr>
        <w:t>、</w:t>
      </w:r>
      <w:r w:rsidR="008E5EE7" w:rsidRPr="00492422">
        <w:rPr>
          <w:rFonts w:ascii="宋体" w:hAnsi="宋体" w:hint="eastAsia"/>
          <w:b/>
          <w:sz w:val="28"/>
          <w:szCs w:val="28"/>
        </w:rPr>
        <w:t>预验收：</w:t>
      </w:r>
    </w:p>
    <w:p w14:paraId="38CC49C0" w14:textId="65BAD870" w:rsidR="008E5EE7" w:rsidRPr="00492422" w:rsidRDefault="00217A55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10</w:t>
      </w:r>
      <w:r w:rsidR="008E5EE7" w:rsidRPr="00492422">
        <w:rPr>
          <w:rFonts w:ascii="宋体" w:hAnsi="宋体"/>
          <w:bCs/>
          <w:sz w:val="28"/>
          <w:szCs w:val="28"/>
        </w:rPr>
        <w:t>.1</w:t>
      </w:r>
      <w:r w:rsidR="008E5EE7" w:rsidRPr="00492422">
        <w:rPr>
          <w:rFonts w:ascii="宋体" w:hAnsi="宋体" w:hint="eastAsia"/>
          <w:bCs/>
          <w:sz w:val="28"/>
          <w:szCs w:val="28"/>
        </w:rPr>
        <w:t>验收方式：预验收在供货方现场进行，在投标文件中，提供标的物验收标准；</w:t>
      </w:r>
    </w:p>
    <w:p w14:paraId="7E79FAC4" w14:textId="7AE99F87" w:rsidR="008E5EE7" w:rsidRPr="00492422" w:rsidRDefault="00217A55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10</w:t>
      </w:r>
      <w:r w:rsidR="008E5EE7" w:rsidRPr="00492422">
        <w:rPr>
          <w:rFonts w:ascii="宋体" w:hAnsi="宋体"/>
          <w:bCs/>
          <w:sz w:val="28"/>
          <w:szCs w:val="28"/>
        </w:rPr>
        <w:t>.2</w:t>
      </w:r>
      <w:r w:rsidR="008E5EE7" w:rsidRPr="00492422">
        <w:rPr>
          <w:rFonts w:ascii="宋体" w:hAnsi="宋体" w:hint="eastAsia"/>
          <w:bCs/>
          <w:sz w:val="28"/>
          <w:szCs w:val="28"/>
        </w:rPr>
        <w:t>预验收</w:t>
      </w:r>
      <w:r w:rsidR="00A56C1E" w:rsidRPr="00492422">
        <w:rPr>
          <w:rFonts w:ascii="宋体" w:hAnsi="宋体" w:hint="eastAsia"/>
          <w:bCs/>
          <w:sz w:val="28"/>
          <w:szCs w:val="28"/>
        </w:rPr>
        <w:t>期间的精度检测量仪</w:t>
      </w:r>
      <w:r w:rsidR="008E5EE7" w:rsidRPr="00492422">
        <w:rPr>
          <w:rFonts w:ascii="宋体" w:hAnsi="宋体" w:hint="eastAsia"/>
          <w:bCs/>
          <w:sz w:val="28"/>
          <w:szCs w:val="28"/>
        </w:rPr>
        <w:t>及</w:t>
      </w:r>
      <w:r w:rsidR="00A56C1E" w:rsidRPr="00492422">
        <w:rPr>
          <w:rFonts w:ascii="宋体" w:hAnsi="宋体" w:hint="eastAsia"/>
          <w:bCs/>
          <w:sz w:val="28"/>
          <w:szCs w:val="28"/>
        </w:rPr>
        <w:t>辅助工装和</w:t>
      </w:r>
      <w:r w:rsidR="008E5EE7" w:rsidRPr="00492422">
        <w:rPr>
          <w:rFonts w:ascii="宋体" w:hAnsi="宋体" w:hint="eastAsia"/>
          <w:bCs/>
          <w:sz w:val="28"/>
          <w:szCs w:val="28"/>
        </w:rPr>
        <w:t>油液等</w:t>
      </w:r>
      <w:r w:rsidR="00A56C1E" w:rsidRPr="00492422">
        <w:rPr>
          <w:rFonts w:ascii="宋体" w:hAnsi="宋体" w:hint="eastAsia"/>
          <w:bCs/>
          <w:sz w:val="28"/>
          <w:szCs w:val="28"/>
        </w:rPr>
        <w:t>由供货方提供</w:t>
      </w:r>
      <w:r w:rsidR="004F50A9" w:rsidRPr="00492422">
        <w:rPr>
          <w:rFonts w:ascii="宋体" w:hAnsi="宋体" w:hint="eastAsia"/>
          <w:bCs/>
          <w:sz w:val="28"/>
          <w:szCs w:val="28"/>
        </w:rPr>
        <w:t>；</w:t>
      </w:r>
    </w:p>
    <w:p w14:paraId="3692D10C" w14:textId="7F326C6E" w:rsidR="004F50A9" w:rsidRPr="00492422" w:rsidRDefault="00217A55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10</w:t>
      </w:r>
      <w:r w:rsidR="004F50A9" w:rsidRPr="00492422">
        <w:rPr>
          <w:rFonts w:ascii="宋体" w:hAnsi="宋体"/>
          <w:bCs/>
          <w:sz w:val="28"/>
          <w:szCs w:val="28"/>
        </w:rPr>
        <w:t>.3</w:t>
      </w:r>
      <w:r w:rsidR="004F50A9" w:rsidRPr="00492422">
        <w:rPr>
          <w:rFonts w:ascii="宋体" w:hAnsi="宋体" w:hint="eastAsia"/>
          <w:bCs/>
          <w:sz w:val="28"/>
          <w:szCs w:val="28"/>
        </w:rPr>
        <w:t>预验收内容：</w:t>
      </w:r>
    </w:p>
    <w:p w14:paraId="18EF0230" w14:textId="7FCAEE2D" w:rsidR="004F50A9" w:rsidRPr="00492422" w:rsidRDefault="00217A55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10</w:t>
      </w:r>
      <w:r w:rsidR="004F50A9" w:rsidRPr="00492422">
        <w:rPr>
          <w:rFonts w:ascii="宋体" w:hAnsi="宋体"/>
          <w:bCs/>
          <w:sz w:val="28"/>
          <w:szCs w:val="28"/>
        </w:rPr>
        <w:t>.3.1</w:t>
      </w:r>
      <w:r w:rsidR="004F50A9" w:rsidRPr="00492422">
        <w:rPr>
          <w:rFonts w:ascii="宋体" w:hAnsi="宋体" w:hint="eastAsia"/>
          <w:bCs/>
          <w:sz w:val="28"/>
          <w:szCs w:val="28"/>
        </w:rPr>
        <w:t>预验收时，所有技术资料应交付</w:t>
      </w:r>
      <w:r w:rsidR="00383B46" w:rsidRPr="00492422">
        <w:rPr>
          <w:rFonts w:ascii="宋体" w:hAnsi="宋体" w:hint="eastAsia"/>
          <w:bCs/>
          <w:sz w:val="28"/>
          <w:szCs w:val="28"/>
        </w:rPr>
        <w:t>订货</w:t>
      </w:r>
      <w:r w:rsidR="004F50A9" w:rsidRPr="00492422">
        <w:rPr>
          <w:rFonts w:ascii="宋体" w:hAnsi="宋体" w:hint="eastAsia"/>
          <w:bCs/>
          <w:sz w:val="28"/>
          <w:szCs w:val="28"/>
        </w:rPr>
        <w:t>方代表检查（技术资料的准确性、一致性、数量）</w:t>
      </w:r>
      <w:r w:rsidR="00871A56" w:rsidRPr="00492422">
        <w:rPr>
          <w:rFonts w:ascii="宋体" w:hAnsi="宋体" w:hint="eastAsia"/>
          <w:bCs/>
          <w:sz w:val="28"/>
          <w:szCs w:val="28"/>
        </w:rPr>
        <w:t>三份纸板，电子版一份</w:t>
      </w:r>
    </w:p>
    <w:p w14:paraId="5E07A96C" w14:textId="4307C3C5" w:rsidR="004F50A9" w:rsidRPr="00492422" w:rsidRDefault="00217A55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10</w:t>
      </w:r>
      <w:r w:rsidR="004F50A9" w:rsidRPr="00492422">
        <w:rPr>
          <w:rFonts w:ascii="宋体" w:hAnsi="宋体"/>
          <w:bCs/>
          <w:sz w:val="28"/>
          <w:szCs w:val="28"/>
        </w:rPr>
        <w:t>.3.2</w:t>
      </w:r>
      <w:r w:rsidR="004F50A9" w:rsidRPr="00492422">
        <w:rPr>
          <w:rFonts w:ascii="宋体" w:hAnsi="宋体" w:hint="eastAsia"/>
          <w:bCs/>
          <w:sz w:val="28"/>
          <w:szCs w:val="28"/>
        </w:rPr>
        <w:t>设备外观检查：看设备的</w:t>
      </w:r>
      <w:r w:rsidR="004C29BD" w:rsidRPr="00492422">
        <w:rPr>
          <w:rFonts w:ascii="宋体" w:hAnsi="宋体" w:hint="eastAsia"/>
          <w:bCs/>
          <w:sz w:val="28"/>
          <w:szCs w:val="28"/>
        </w:rPr>
        <w:t>实物布局是否</w:t>
      </w:r>
      <w:r w:rsidR="00900C91" w:rsidRPr="00492422">
        <w:rPr>
          <w:rFonts w:ascii="宋体" w:hAnsi="宋体" w:hint="eastAsia"/>
          <w:bCs/>
          <w:sz w:val="28"/>
          <w:szCs w:val="28"/>
        </w:rPr>
        <w:t>合理，外观是否美观，设备的管线连接是否紧固；</w:t>
      </w:r>
      <w:r w:rsidR="00A57034" w:rsidRPr="00492422">
        <w:rPr>
          <w:rFonts w:ascii="宋体" w:hAnsi="宋体" w:hint="eastAsia"/>
          <w:bCs/>
          <w:sz w:val="28"/>
          <w:szCs w:val="28"/>
        </w:rPr>
        <w:t>设备及附件颜色及喷漆质量是否满足要求，设备标牌、名牌是否正确、齐全；</w:t>
      </w:r>
    </w:p>
    <w:p w14:paraId="3E5C8A30" w14:textId="1691500F" w:rsidR="00900C91" w:rsidRPr="00492422" w:rsidRDefault="00217A55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10</w:t>
      </w:r>
      <w:r w:rsidR="00900C91" w:rsidRPr="00492422">
        <w:rPr>
          <w:rFonts w:ascii="宋体" w:hAnsi="宋体"/>
          <w:bCs/>
          <w:sz w:val="28"/>
          <w:szCs w:val="28"/>
        </w:rPr>
        <w:t>.3.3</w:t>
      </w:r>
      <w:r w:rsidR="00900C91" w:rsidRPr="00492422">
        <w:rPr>
          <w:rFonts w:ascii="宋体" w:hAnsi="宋体" w:hint="eastAsia"/>
          <w:bCs/>
          <w:sz w:val="28"/>
          <w:szCs w:val="28"/>
        </w:rPr>
        <w:t>设备“三漏（漏油、漏水、漏气）现象”检查；</w:t>
      </w:r>
    </w:p>
    <w:p w14:paraId="0A5677AA" w14:textId="62CF9692" w:rsidR="00871A56" w:rsidRPr="00492422" w:rsidRDefault="00217A55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10</w:t>
      </w:r>
      <w:r w:rsidR="00900C91" w:rsidRPr="00492422">
        <w:rPr>
          <w:rFonts w:ascii="宋体" w:hAnsi="宋体"/>
          <w:bCs/>
          <w:sz w:val="28"/>
          <w:szCs w:val="28"/>
        </w:rPr>
        <w:t>.3.4</w:t>
      </w:r>
      <w:r w:rsidR="00900C91" w:rsidRPr="00492422">
        <w:rPr>
          <w:rFonts w:ascii="宋体" w:hAnsi="宋体" w:hint="eastAsia"/>
          <w:bCs/>
          <w:sz w:val="28"/>
          <w:szCs w:val="28"/>
        </w:rPr>
        <w:t>预验收前设备须连续运转8小时</w:t>
      </w:r>
      <w:r w:rsidR="00F602B9" w:rsidRPr="00492422">
        <w:rPr>
          <w:rFonts w:ascii="宋体" w:hAnsi="宋体" w:hint="eastAsia"/>
          <w:bCs/>
          <w:sz w:val="28"/>
          <w:szCs w:val="28"/>
        </w:rPr>
        <w:t>无故障，然后按供货方出厂标准进行验收，供货方提供设备精度检测用测试仪器；</w:t>
      </w:r>
    </w:p>
    <w:p w14:paraId="5DBC5347" w14:textId="7B634489" w:rsidR="00F602B9" w:rsidRPr="00492422" w:rsidRDefault="00217A55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10</w:t>
      </w:r>
      <w:r w:rsidR="00F602B9" w:rsidRPr="00492422">
        <w:rPr>
          <w:rFonts w:ascii="宋体" w:hAnsi="宋体"/>
          <w:bCs/>
          <w:sz w:val="28"/>
          <w:szCs w:val="28"/>
        </w:rPr>
        <w:t>.3.5</w:t>
      </w:r>
      <w:r w:rsidR="00F602B9" w:rsidRPr="00492422">
        <w:rPr>
          <w:rFonts w:ascii="宋体" w:hAnsi="宋体" w:hint="eastAsia"/>
          <w:bCs/>
          <w:sz w:val="28"/>
          <w:szCs w:val="28"/>
        </w:rPr>
        <w:t>检查设备的安全性</w:t>
      </w:r>
      <w:r w:rsidR="007960EA" w:rsidRPr="00492422">
        <w:rPr>
          <w:rFonts w:ascii="宋体" w:hAnsi="宋体" w:hint="eastAsia"/>
          <w:bCs/>
          <w:sz w:val="28"/>
          <w:szCs w:val="28"/>
        </w:rPr>
        <w:t>及安全防错是否有效</w:t>
      </w:r>
      <w:r w:rsidR="00F602B9" w:rsidRPr="00492422">
        <w:rPr>
          <w:rFonts w:ascii="宋体" w:hAnsi="宋体" w:hint="eastAsia"/>
          <w:bCs/>
          <w:sz w:val="28"/>
          <w:szCs w:val="28"/>
        </w:rPr>
        <w:t>；</w:t>
      </w:r>
    </w:p>
    <w:p w14:paraId="29C76CFC" w14:textId="14F54D55" w:rsidR="00F602B9" w:rsidRPr="00492422" w:rsidRDefault="00217A55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10</w:t>
      </w:r>
      <w:r w:rsidR="00F602B9" w:rsidRPr="00492422">
        <w:rPr>
          <w:rFonts w:ascii="宋体" w:hAnsi="宋体"/>
          <w:bCs/>
          <w:sz w:val="28"/>
          <w:szCs w:val="28"/>
        </w:rPr>
        <w:t>.3.6</w:t>
      </w:r>
      <w:r w:rsidR="00F602B9" w:rsidRPr="00492422">
        <w:rPr>
          <w:rFonts w:ascii="宋体" w:hAnsi="宋体" w:hint="eastAsia"/>
          <w:bCs/>
          <w:sz w:val="28"/>
          <w:szCs w:val="28"/>
        </w:rPr>
        <w:t>检查设备是否符合订货方工厂的使用条件；</w:t>
      </w:r>
    </w:p>
    <w:p w14:paraId="57D1ABB7" w14:textId="24A8480D" w:rsidR="004E573B" w:rsidRPr="00492422" w:rsidRDefault="00217A55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10</w:t>
      </w:r>
      <w:r w:rsidR="002B51DF" w:rsidRPr="00492422">
        <w:rPr>
          <w:rFonts w:ascii="宋体" w:hAnsi="宋体"/>
          <w:bCs/>
          <w:sz w:val="28"/>
          <w:szCs w:val="28"/>
        </w:rPr>
        <w:t>.3.7</w:t>
      </w:r>
      <w:r w:rsidR="004E573B" w:rsidRPr="00492422">
        <w:rPr>
          <w:rFonts w:ascii="宋体" w:hAnsi="宋体" w:hint="eastAsia"/>
          <w:bCs/>
          <w:sz w:val="28"/>
          <w:szCs w:val="28"/>
        </w:rPr>
        <w:t>订货方根据需要在图纸要求范围内识别加工风险较高的尺寸要求，进行样件加工验证，样件满足两次验证需求，</w:t>
      </w:r>
      <w:r w:rsidR="00175C9C" w:rsidRPr="00492422">
        <w:rPr>
          <w:rFonts w:ascii="宋体" w:hAnsi="宋体" w:hint="eastAsia"/>
          <w:bCs/>
          <w:sz w:val="28"/>
          <w:szCs w:val="28"/>
        </w:rPr>
        <w:t>样件</w:t>
      </w:r>
      <w:r w:rsidR="004E573B" w:rsidRPr="00492422">
        <w:rPr>
          <w:rFonts w:ascii="宋体" w:hAnsi="宋体" w:hint="eastAsia"/>
          <w:bCs/>
          <w:sz w:val="28"/>
          <w:szCs w:val="28"/>
        </w:rPr>
        <w:t>由订货方提供，</w:t>
      </w:r>
      <w:r w:rsidR="00175C9C" w:rsidRPr="00492422">
        <w:rPr>
          <w:rFonts w:ascii="宋体" w:hAnsi="宋体" w:hint="eastAsia"/>
          <w:bCs/>
          <w:sz w:val="28"/>
          <w:szCs w:val="28"/>
        </w:rPr>
        <w:t>样件运输由供货方负责，</w:t>
      </w:r>
      <w:r w:rsidR="004E573B" w:rsidRPr="00492422">
        <w:rPr>
          <w:rFonts w:ascii="宋体" w:hAnsi="宋体" w:hint="eastAsia"/>
          <w:bCs/>
          <w:sz w:val="28"/>
          <w:szCs w:val="28"/>
        </w:rPr>
        <w:t>两次验证仍不合格，后续验证样件费用由供货方提供；</w:t>
      </w:r>
      <w:r w:rsidR="00D1195C" w:rsidRPr="00492422">
        <w:rPr>
          <w:rFonts w:ascii="宋体" w:hAnsi="宋体" w:hint="eastAsia"/>
          <w:bCs/>
          <w:sz w:val="28"/>
          <w:szCs w:val="28"/>
        </w:rPr>
        <w:t>样件验证使用完后</w:t>
      </w:r>
      <w:r w:rsidR="004E2E8C" w:rsidRPr="00492422">
        <w:rPr>
          <w:rFonts w:ascii="宋体" w:hAnsi="宋体" w:hint="eastAsia"/>
          <w:bCs/>
          <w:sz w:val="28"/>
          <w:szCs w:val="28"/>
        </w:rPr>
        <w:t>可</w:t>
      </w:r>
      <w:r w:rsidR="00D1195C" w:rsidRPr="00492422">
        <w:rPr>
          <w:rFonts w:ascii="宋体" w:hAnsi="宋体" w:hint="eastAsia"/>
          <w:bCs/>
          <w:sz w:val="28"/>
          <w:szCs w:val="28"/>
        </w:rPr>
        <w:t>直接在供货方</w:t>
      </w:r>
      <w:r w:rsidR="00A9144B" w:rsidRPr="00492422">
        <w:rPr>
          <w:rFonts w:ascii="宋体" w:hAnsi="宋体" w:hint="eastAsia"/>
          <w:bCs/>
          <w:sz w:val="28"/>
          <w:szCs w:val="28"/>
        </w:rPr>
        <w:t>销毁</w:t>
      </w:r>
      <w:r w:rsidR="00D1195C" w:rsidRPr="00492422">
        <w:rPr>
          <w:rFonts w:ascii="宋体" w:hAnsi="宋体" w:hint="eastAsia"/>
          <w:bCs/>
          <w:sz w:val="28"/>
          <w:szCs w:val="28"/>
        </w:rPr>
        <w:t>处理掉，无需发回订货方工厂；（注：验证样件</w:t>
      </w:r>
      <w:r w:rsidR="004E2E8C" w:rsidRPr="00492422">
        <w:rPr>
          <w:rFonts w:ascii="宋体" w:hAnsi="宋体" w:hint="eastAsia"/>
          <w:bCs/>
          <w:sz w:val="28"/>
          <w:szCs w:val="28"/>
        </w:rPr>
        <w:t>仅</w:t>
      </w:r>
      <w:r w:rsidR="00D1195C" w:rsidRPr="00492422">
        <w:rPr>
          <w:rFonts w:ascii="宋体" w:hAnsi="宋体" w:hint="eastAsia"/>
          <w:bCs/>
          <w:sz w:val="28"/>
          <w:szCs w:val="28"/>
        </w:rPr>
        <w:t>为订货方</w:t>
      </w:r>
      <w:r w:rsidR="004E2E8C" w:rsidRPr="00492422">
        <w:rPr>
          <w:rFonts w:ascii="宋体" w:hAnsi="宋体" w:hint="eastAsia"/>
          <w:bCs/>
          <w:sz w:val="28"/>
          <w:szCs w:val="28"/>
        </w:rPr>
        <w:t>满足验证</w:t>
      </w:r>
      <w:r w:rsidR="00AC161A" w:rsidRPr="00492422">
        <w:rPr>
          <w:rFonts w:ascii="宋体" w:hAnsi="宋体" w:hint="eastAsia"/>
          <w:bCs/>
          <w:sz w:val="28"/>
          <w:szCs w:val="28"/>
        </w:rPr>
        <w:t>设备</w:t>
      </w:r>
      <w:r w:rsidR="004E2E8C" w:rsidRPr="00492422">
        <w:rPr>
          <w:rFonts w:ascii="宋体" w:hAnsi="宋体" w:hint="eastAsia"/>
          <w:bCs/>
          <w:sz w:val="28"/>
          <w:szCs w:val="28"/>
        </w:rPr>
        <w:t>加工能力</w:t>
      </w:r>
      <w:r w:rsidR="009B6C11" w:rsidRPr="00492422">
        <w:rPr>
          <w:rFonts w:ascii="宋体" w:hAnsi="宋体" w:hint="eastAsia"/>
          <w:bCs/>
          <w:sz w:val="28"/>
          <w:szCs w:val="28"/>
        </w:rPr>
        <w:t>仿制</w:t>
      </w:r>
      <w:r w:rsidR="00D1195C" w:rsidRPr="00492422">
        <w:rPr>
          <w:rFonts w:ascii="宋体" w:hAnsi="宋体" w:hint="eastAsia"/>
          <w:bCs/>
          <w:sz w:val="28"/>
          <w:szCs w:val="28"/>
        </w:rPr>
        <w:t>，非后续生产产品）</w:t>
      </w:r>
    </w:p>
    <w:p w14:paraId="5136E21C" w14:textId="55121AD4" w:rsidR="00AE695D" w:rsidRPr="00492422" w:rsidRDefault="00217A55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10</w:t>
      </w:r>
      <w:r w:rsidR="00AE695D" w:rsidRPr="00492422">
        <w:rPr>
          <w:rFonts w:ascii="宋体" w:hAnsi="宋体"/>
          <w:bCs/>
          <w:sz w:val="28"/>
          <w:szCs w:val="28"/>
        </w:rPr>
        <w:t>.3.8</w:t>
      </w:r>
      <w:r w:rsidR="00D12DCA" w:rsidRPr="00492422">
        <w:rPr>
          <w:rFonts w:ascii="宋体" w:hAnsi="宋体" w:hint="eastAsia"/>
          <w:bCs/>
          <w:sz w:val="28"/>
          <w:szCs w:val="28"/>
        </w:rPr>
        <w:t>在距离设备1m处检测设备噪音，空运转</w:t>
      </w:r>
      <w:r w:rsidR="00AE695D" w:rsidRPr="00492422">
        <w:rPr>
          <w:rFonts w:ascii="宋体" w:hAnsi="宋体" w:hint="eastAsia"/>
          <w:bCs/>
          <w:sz w:val="28"/>
          <w:szCs w:val="28"/>
        </w:rPr>
        <w:t>过程中噪音≤7</w:t>
      </w:r>
      <w:r w:rsidR="00AE695D" w:rsidRPr="00492422">
        <w:rPr>
          <w:rFonts w:ascii="宋体" w:hAnsi="宋体"/>
          <w:bCs/>
          <w:sz w:val="28"/>
          <w:szCs w:val="28"/>
        </w:rPr>
        <w:t>5</w:t>
      </w:r>
      <w:r w:rsidR="00AE695D" w:rsidRPr="00492422">
        <w:rPr>
          <w:rFonts w:ascii="宋体" w:hAnsi="宋体" w:hint="eastAsia"/>
          <w:bCs/>
          <w:sz w:val="28"/>
          <w:szCs w:val="28"/>
        </w:rPr>
        <w:t>db</w:t>
      </w:r>
      <w:r w:rsidR="00D12DCA" w:rsidRPr="00492422">
        <w:rPr>
          <w:rFonts w:ascii="宋体" w:hAnsi="宋体" w:hint="eastAsia"/>
          <w:bCs/>
          <w:sz w:val="28"/>
          <w:szCs w:val="28"/>
        </w:rPr>
        <w:t>，正常加工过程中噪音≤8</w:t>
      </w:r>
      <w:r w:rsidR="00D12DCA" w:rsidRPr="00492422">
        <w:rPr>
          <w:rFonts w:ascii="宋体" w:hAnsi="宋体"/>
          <w:bCs/>
          <w:sz w:val="28"/>
          <w:szCs w:val="28"/>
        </w:rPr>
        <w:t>5</w:t>
      </w:r>
      <w:r w:rsidR="00D12DCA" w:rsidRPr="00492422">
        <w:rPr>
          <w:rFonts w:ascii="宋体" w:hAnsi="宋体" w:hint="eastAsia"/>
          <w:bCs/>
          <w:sz w:val="28"/>
          <w:szCs w:val="28"/>
        </w:rPr>
        <w:t>db</w:t>
      </w:r>
      <w:r w:rsidR="00AE695D" w:rsidRPr="00492422">
        <w:rPr>
          <w:rFonts w:ascii="宋体" w:hAnsi="宋体" w:hint="eastAsia"/>
          <w:bCs/>
          <w:sz w:val="28"/>
          <w:szCs w:val="28"/>
        </w:rPr>
        <w:t>；</w:t>
      </w:r>
    </w:p>
    <w:p w14:paraId="2C0E48E6" w14:textId="158815C7" w:rsidR="006124A5" w:rsidRPr="00492422" w:rsidRDefault="00217A55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10</w:t>
      </w:r>
      <w:r w:rsidR="006124A5" w:rsidRPr="00492422">
        <w:rPr>
          <w:rFonts w:ascii="宋体" w:hAnsi="宋体"/>
          <w:bCs/>
          <w:sz w:val="28"/>
          <w:szCs w:val="28"/>
        </w:rPr>
        <w:t>.3.</w:t>
      </w:r>
      <w:r w:rsidR="00B2725F" w:rsidRPr="00492422">
        <w:rPr>
          <w:rFonts w:ascii="宋体" w:hAnsi="宋体"/>
          <w:bCs/>
          <w:sz w:val="28"/>
          <w:szCs w:val="28"/>
        </w:rPr>
        <w:t>9</w:t>
      </w:r>
      <w:r w:rsidR="006124A5" w:rsidRPr="00492422">
        <w:rPr>
          <w:rFonts w:ascii="宋体" w:hAnsi="宋体" w:hint="eastAsia"/>
          <w:bCs/>
          <w:sz w:val="28"/>
          <w:szCs w:val="28"/>
        </w:rPr>
        <w:t>预验收合格后，应起草预验收报告，并由供货方及订货方代表签字；预验收不合格部分出具相关纪要，双方讨论根据问题实际情况确认整改完成时间</w:t>
      </w:r>
      <w:r w:rsidR="00A926E9" w:rsidRPr="00492422">
        <w:rPr>
          <w:rFonts w:ascii="宋体" w:hAnsi="宋体" w:hint="eastAsia"/>
          <w:bCs/>
          <w:sz w:val="28"/>
          <w:szCs w:val="28"/>
        </w:rPr>
        <w:t>；</w:t>
      </w:r>
    </w:p>
    <w:p w14:paraId="32B4C9C0" w14:textId="54E422F0" w:rsidR="00A926E9" w:rsidRPr="00492422" w:rsidRDefault="00217A55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10</w:t>
      </w:r>
      <w:r w:rsidR="00A926E9" w:rsidRPr="00492422">
        <w:rPr>
          <w:rFonts w:ascii="宋体" w:hAnsi="宋体"/>
          <w:bCs/>
          <w:sz w:val="28"/>
          <w:szCs w:val="28"/>
        </w:rPr>
        <w:t>.3.</w:t>
      </w:r>
      <w:r w:rsidR="00B2725F" w:rsidRPr="00492422">
        <w:rPr>
          <w:rFonts w:ascii="宋体" w:hAnsi="宋体"/>
          <w:bCs/>
          <w:sz w:val="28"/>
          <w:szCs w:val="28"/>
        </w:rPr>
        <w:t>10</w:t>
      </w:r>
      <w:r w:rsidR="00A926E9" w:rsidRPr="00492422">
        <w:rPr>
          <w:rFonts w:ascii="宋体" w:hAnsi="宋体" w:hint="eastAsia"/>
          <w:bCs/>
          <w:sz w:val="28"/>
          <w:szCs w:val="28"/>
        </w:rPr>
        <w:t>当双方对检测方法和结果有争议时，由</w:t>
      </w:r>
      <w:r w:rsidR="00383B46" w:rsidRPr="00492422">
        <w:rPr>
          <w:rFonts w:ascii="宋体" w:hAnsi="宋体" w:hint="eastAsia"/>
          <w:bCs/>
          <w:sz w:val="28"/>
          <w:szCs w:val="28"/>
        </w:rPr>
        <w:t>订货</w:t>
      </w:r>
      <w:r w:rsidR="00A926E9" w:rsidRPr="00492422">
        <w:rPr>
          <w:rFonts w:ascii="宋体" w:hAnsi="宋体" w:hint="eastAsia"/>
          <w:bCs/>
          <w:sz w:val="28"/>
          <w:szCs w:val="28"/>
        </w:rPr>
        <w:t>方委托独立的权威质量检验机构再进行检测，费用由供货方承担。</w:t>
      </w:r>
    </w:p>
    <w:p w14:paraId="381D9D18" w14:textId="6543B145" w:rsidR="00A215AC" w:rsidRPr="00492422" w:rsidRDefault="00217A55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10</w:t>
      </w:r>
      <w:r w:rsidR="00A215AC" w:rsidRPr="00492422">
        <w:rPr>
          <w:rFonts w:ascii="宋体" w:hAnsi="宋体"/>
          <w:bCs/>
          <w:sz w:val="28"/>
          <w:szCs w:val="28"/>
        </w:rPr>
        <w:t>.3.</w:t>
      </w:r>
      <w:r w:rsidR="00B2725F" w:rsidRPr="00492422">
        <w:rPr>
          <w:rFonts w:ascii="宋体" w:hAnsi="宋体"/>
          <w:bCs/>
          <w:sz w:val="28"/>
          <w:szCs w:val="28"/>
        </w:rPr>
        <w:t>11</w:t>
      </w:r>
      <w:r w:rsidR="00A215AC" w:rsidRPr="00492422">
        <w:rPr>
          <w:rFonts w:ascii="宋体" w:hAnsi="宋体" w:hint="eastAsia"/>
          <w:bCs/>
          <w:sz w:val="28"/>
          <w:szCs w:val="28"/>
        </w:rPr>
        <w:t>设备预验收完成后，如具备发货条件，设备</w:t>
      </w:r>
      <w:r w:rsidR="00A40923" w:rsidRPr="00492422">
        <w:rPr>
          <w:rFonts w:ascii="宋体" w:hAnsi="宋体" w:hint="eastAsia"/>
          <w:bCs/>
          <w:sz w:val="28"/>
          <w:szCs w:val="28"/>
        </w:rPr>
        <w:t>及附件工装等</w:t>
      </w:r>
      <w:r w:rsidR="00A215AC" w:rsidRPr="00492422">
        <w:rPr>
          <w:rFonts w:ascii="宋体" w:hAnsi="宋体" w:hint="eastAsia"/>
          <w:bCs/>
          <w:sz w:val="28"/>
          <w:szCs w:val="28"/>
        </w:rPr>
        <w:t>的拆解、包装、运输全过程由供货方负责</w:t>
      </w:r>
      <w:r w:rsidR="00010281" w:rsidRPr="00492422">
        <w:rPr>
          <w:rFonts w:ascii="宋体" w:hAnsi="宋体" w:hint="eastAsia"/>
          <w:bCs/>
          <w:sz w:val="28"/>
          <w:szCs w:val="28"/>
        </w:rPr>
        <w:t>。</w:t>
      </w:r>
    </w:p>
    <w:p w14:paraId="2653C0DF" w14:textId="2D95179A" w:rsidR="00B2443A" w:rsidRPr="00492422" w:rsidRDefault="00217A55" w:rsidP="00161223">
      <w:pPr>
        <w:rPr>
          <w:rFonts w:ascii="宋体" w:hAnsi="宋体"/>
          <w:b/>
          <w:sz w:val="28"/>
          <w:szCs w:val="28"/>
        </w:rPr>
      </w:pPr>
      <w:r w:rsidRPr="00492422">
        <w:rPr>
          <w:rFonts w:ascii="宋体" w:hAnsi="宋体"/>
          <w:b/>
          <w:sz w:val="28"/>
          <w:szCs w:val="28"/>
        </w:rPr>
        <w:t>11</w:t>
      </w:r>
      <w:r w:rsidR="00B2443A" w:rsidRPr="00492422">
        <w:rPr>
          <w:rFonts w:ascii="宋体" w:hAnsi="宋体" w:hint="eastAsia"/>
          <w:b/>
          <w:sz w:val="28"/>
          <w:szCs w:val="28"/>
        </w:rPr>
        <w:t>、</w:t>
      </w:r>
      <w:r w:rsidR="00DD4A2C" w:rsidRPr="00492422">
        <w:rPr>
          <w:rFonts w:ascii="宋体" w:hAnsi="宋体" w:hint="eastAsia"/>
          <w:b/>
          <w:sz w:val="28"/>
          <w:szCs w:val="28"/>
        </w:rPr>
        <w:t>安装</w:t>
      </w:r>
      <w:r w:rsidR="00190507" w:rsidRPr="00492422">
        <w:rPr>
          <w:rFonts w:ascii="宋体" w:hAnsi="宋体" w:hint="eastAsia"/>
          <w:b/>
          <w:sz w:val="28"/>
          <w:szCs w:val="28"/>
        </w:rPr>
        <w:t>调试</w:t>
      </w:r>
    </w:p>
    <w:p w14:paraId="09822E5A" w14:textId="50E089C7" w:rsidR="00A40923" w:rsidRPr="00492422" w:rsidRDefault="00217A55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11</w:t>
      </w:r>
      <w:r w:rsidR="00DD4A2C" w:rsidRPr="00492422">
        <w:rPr>
          <w:rFonts w:ascii="宋体" w:hAnsi="宋体"/>
          <w:bCs/>
          <w:sz w:val="28"/>
          <w:szCs w:val="28"/>
        </w:rPr>
        <w:t>.1</w:t>
      </w:r>
      <w:r w:rsidR="00A40923" w:rsidRPr="00492422">
        <w:rPr>
          <w:rFonts w:ascii="宋体" w:hAnsi="宋体" w:hint="eastAsia"/>
          <w:bCs/>
          <w:sz w:val="28"/>
          <w:szCs w:val="28"/>
        </w:rPr>
        <w:t>标的设备及附件到达</w:t>
      </w:r>
      <w:r w:rsidR="00383B46" w:rsidRPr="00492422">
        <w:rPr>
          <w:rFonts w:ascii="宋体" w:hAnsi="宋体" w:hint="eastAsia"/>
          <w:bCs/>
          <w:sz w:val="28"/>
          <w:szCs w:val="28"/>
        </w:rPr>
        <w:t>订货</w:t>
      </w:r>
      <w:r w:rsidR="00A40923" w:rsidRPr="00492422">
        <w:rPr>
          <w:rFonts w:ascii="宋体" w:hAnsi="宋体" w:hint="eastAsia"/>
          <w:bCs/>
          <w:sz w:val="28"/>
          <w:szCs w:val="28"/>
        </w:rPr>
        <w:t>方工厂后，由</w:t>
      </w:r>
      <w:r w:rsidR="00383B46" w:rsidRPr="00492422">
        <w:rPr>
          <w:rFonts w:ascii="宋体" w:hAnsi="宋体" w:hint="eastAsia"/>
          <w:bCs/>
          <w:sz w:val="28"/>
          <w:szCs w:val="28"/>
        </w:rPr>
        <w:t>订货</w:t>
      </w:r>
      <w:r w:rsidR="00A40923" w:rsidRPr="00492422">
        <w:rPr>
          <w:rFonts w:ascii="宋体" w:hAnsi="宋体" w:hint="eastAsia"/>
          <w:bCs/>
          <w:sz w:val="28"/>
          <w:szCs w:val="28"/>
        </w:rPr>
        <w:t>方开箱验收</w:t>
      </w:r>
      <w:r w:rsidR="00EC0C11" w:rsidRPr="00492422">
        <w:rPr>
          <w:rFonts w:ascii="宋体" w:hAnsi="宋体" w:hint="eastAsia"/>
          <w:bCs/>
          <w:sz w:val="28"/>
          <w:szCs w:val="28"/>
        </w:rPr>
        <w:t>确认</w:t>
      </w:r>
      <w:r w:rsidR="00A40923" w:rsidRPr="00492422">
        <w:rPr>
          <w:rFonts w:ascii="宋体" w:hAnsi="宋体" w:hint="eastAsia"/>
          <w:bCs/>
          <w:sz w:val="28"/>
          <w:szCs w:val="28"/>
        </w:rPr>
        <w:t>是否完好；</w:t>
      </w:r>
    </w:p>
    <w:p w14:paraId="5B012527" w14:textId="706B27FC" w:rsidR="00DD4A2C" w:rsidRPr="00492422" w:rsidRDefault="00217A55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lastRenderedPageBreak/>
        <w:t>11</w:t>
      </w:r>
      <w:r w:rsidR="00A40923" w:rsidRPr="00492422">
        <w:rPr>
          <w:rFonts w:ascii="宋体" w:hAnsi="宋体"/>
          <w:bCs/>
          <w:sz w:val="28"/>
          <w:szCs w:val="28"/>
        </w:rPr>
        <w:t>.2</w:t>
      </w:r>
      <w:r w:rsidR="00DD4A2C" w:rsidRPr="00492422">
        <w:rPr>
          <w:rFonts w:ascii="宋体" w:hAnsi="宋体" w:hint="eastAsia"/>
          <w:bCs/>
          <w:sz w:val="28"/>
          <w:szCs w:val="28"/>
        </w:rPr>
        <w:t>供货方负责对标的设备在</w:t>
      </w:r>
      <w:r w:rsidR="00383B46" w:rsidRPr="00492422">
        <w:rPr>
          <w:rFonts w:ascii="宋体" w:hAnsi="宋体" w:hint="eastAsia"/>
          <w:bCs/>
          <w:sz w:val="28"/>
          <w:szCs w:val="28"/>
        </w:rPr>
        <w:t>订货</w:t>
      </w:r>
      <w:r w:rsidR="00DD4A2C" w:rsidRPr="00492422">
        <w:rPr>
          <w:rFonts w:ascii="宋体" w:hAnsi="宋体" w:hint="eastAsia"/>
          <w:bCs/>
          <w:sz w:val="28"/>
          <w:szCs w:val="28"/>
        </w:rPr>
        <w:t>方工厂进行安装调试</w:t>
      </w:r>
      <w:r w:rsidR="001221F4" w:rsidRPr="00492422">
        <w:rPr>
          <w:rFonts w:ascii="宋体" w:hAnsi="宋体" w:hint="eastAsia"/>
          <w:bCs/>
          <w:sz w:val="28"/>
          <w:szCs w:val="28"/>
        </w:rPr>
        <w:t>，对设备安装、精度调整、调试的正确性负全部责任</w:t>
      </w:r>
      <w:r w:rsidR="00A215AC" w:rsidRPr="00492422">
        <w:rPr>
          <w:rFonts w:ascii="宋体" w:hAnsi="宋体" w:hint="eastAsia"/>
          <w:bCs/>
          <w:sz w:val="28"/>
          <w:szCs w:val="28"/>
        </w:rPr>
        <w:t>；</w:t>
      </w:r>
    </w:p>
    <w:p w14:paraId="5C806B7A" w14:textId="1D4FAF8C" w:rsidR="001221F4" w:rsidRPr="00492422" w:rsidRDefault="00217A55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11</w:t>
      </w:r>
      <w:r w:rsidR="001221F4" w:rsidRPr="00492422">
        <w:rPr>
          <w:rFonts w:ascii="宋体" w:hAnsi="宋体"/>
          <w:bCs/>
          <w:sz w:val="28"/>
          <w:szCs w:val="28"/>
        </w:rPr>
        <w:t>.3</w:t>
      </w:r>
      <w:r w:rsidR="001221F4" w:rsidRPr="00492422">
        <w:rPr>
          <w:rFonts w:ascii="宋体" w:hAnsi="宋体" w:hint="eastAsia"/>
          <w:bCs/>
          <w:sz w:val="28"/>
          <w:szCs w:val="28"/>
        </w:rPr>
        <w:t>供货方自备安装调试、检测工具，起重设施及其他辅助设备；</w:t>
      </w:r>
    </w:p>
    <w:p w14:paraId="1FBE19D1" w14:textId="130F7B65" w:rsidR="00160055" w:rsidRPr="00492422" w:rsidRDefault="00217A55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11</w:t>
      </w:r>
      <w:r w:rsidR="00160055" w:rsidRPr="00492422">
        <w:rPr>
          <w:rFonts w:ascii="宋体" w:hAnsi="宋体"/>
          <w:bCs/>
          <w:sz w:val="28"/>
          <w:szCs w:val="28"/>
        </w:rPr>
        <w:t>.</w:t>
      </w:r>
      <w:r w:rsidR="00B848BE" w:rsidRPr="00492422">
        <w:rPr>
          <w:rFonts w:ascii="宋体" w:hAnsi="宋体"/>
          <w:bCs/>
          <w:sz w:val="28"/>
          <w:szCs w:val="28"/>
        </w:rPr>
        <w:t>4</w:t>
      </w:r>
      <w:r w:rsidR="00160055" w:rsidRPr="00492422">
        <w:rPr>
          <w:rFonts w:ascii="宋体" w:hAnsi="宋体" w:hint="eastAsia"/>
          <w:bCs/>
          <w:sz w:val="28"/>
          <w:szCs w:val="28"/>
        </w:rPr>
        <w:t>安装设备时，供货方提供动力及介质支管线，并完成所需的动力及介质支管线连接（包含与设备的连接</w:t>
      </w:r>
      <w:r w:rsidR="00F020B4" w:rsidRPr="00492422">
        <w:rPr>
          <w:rFonts w:ascii="宋体" w:hAnsi="宋体" w:hint="eastAsia"/>
          <w:bCs/>
          <w:sz w:val="28"/>
          <w:szCs w:val="28"/>
        </w:rPr>
        <w:t>及与</w:t>
      </w:r>
      <w:r w:rsidR="00010281" w:rsidRPr="00492422">
        <w:rPr>
          <w:rFonts w:ascii="宋体" w:hAnsi="宋体" w:hint="eastAsia"/>
          <w:bCs/>
          <w:sz w:val="28"/>
          <w:szCs w:val="28"/>
        </w:rPr>
        <w:t>订货方工厂母线</w:t>
      </w:r>
      <w:r w:rsidR="00F020B4" w:rsidRPr="00492422">
        <w:rPr>
          <w:rFonts w:ascii="宋体" w:hAnsi="宋体" w:hint="eastAsia"/>
          <w:bCs/>
          <w:sz w:val="28"/>
          <w:szCs w:val="28"/>
        </w:rPr>
        <w:t>的连接</w:t>
      </w:r>
      <w:r w:rsidR="00160055" w:rsidRPr="00492422">
        <w:rPr>
          <w:rFonts w:ascii="宋体" w:hAnsi="宋体" w:hint="eastAsia"/>
          <w:bCs/>
          <w:sz w:val="28"/>
          <w:szCs w:val="28"/>
        </w:rPr>
        <w:t>）</w:t>
      </w:r>
      <w:r w:rsidR="004F71F8" w:rsidRPr="00492422">
        <w:rPr>
          <w:rFonts w:ascii="宋体" w:hAnsi="宋体" w:hint="eastAsia"/>
          <w:bCs/>
          <w:sz w:val="28"/>
          <w:szCs w:val="28"/>
        </w:rPr>
        <w:t>；</w:t>
      </w:r>
    </w:p>
    <w:p w14:paraId="0CD5EC1A" w14:textId="795A7968" w:rsidR="005C62B3" w:rsidRPr="00492422" w:rsidRDefault="00217A55" w:rsidP="009469E2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11</w:t>
      </w:r>
      <w:r w:rsidR="004F71F8" w:rsidRPr="00492422">
        <w:rPr>
          <w:rFonts w:ascii="宋体" w:hAnsi="宋体"/>
          <w:bCs/>
          <w:sz w:val="28"/>
          <w:szCs w:val="28"/>
        </w:rPr>
        <w:t>.</w:t>
      </w:r>
      <w:r w:rsidR="00B848BE" w:rsidRPr="00492422">
        <w:rPr>
          <w:rFonts w:ascii="宋体" w:hAnsi="宋体"/>
          <w:bCs/>
          <w:sz w:val="28"/>
          <w:szCs w:val="28"/>
        </w:rPr>
        <w:t>5</w:t>
      </w:r>
      <w:r w:rsidR="004F71F8" w:rsidRPr="00492422">
        <w:rPr>
          <w:rFonts w:ascii="宋体" w:hAnsi="宋体" w:hint="eastAsia"/>
          <w:bCs/>
          <w:sz w:val="28"/>
          <w:szCs w:val="28"/>
        </w:rPr>
        <w:t>设备安装调试过程中供货方的施工人员需遵守</w:t>
      </w:r>
      <w:r w:rsidR="00383B46" w:rsidRPr="00492422">
        <w:rPr>
          <w:rFonts w:ascii="宋体" w:hAnsi="宋体" w:hint="eastAsia"/>
          <w:bCs/>
          <w:sz w:val="28"/>
          <w:szCs w:val="28"/>
        </w:rPr>
        <w:t>订货</w:t>
      </w:r>
      <w:r w:rsidR="004F71F8" w:rsidRPr="00492422">
        <w:rPr>
          <w:rFonts w:ascii="宋体" w:hAnsi="宋体" w:hint="eastAsia"/>
          <w:bCs/>
          <w:sz w:val="28"/>
          <w:szCs w:val="28"/>
        </w:rPr>
        <w:t>方现场管理的相关规定</w:t>
      </w:r>
      <w:r w:rsidR="009469E2" w:rsidRPr="00492422">
        <w:rPr>
          <w:rFonts w:ascii="宋体" w:hAnsi="宋体" w:hint="eastAsia"/>
          <w:bCs/>
          <w:sz w:val="28"/>
          <w:szCs w:val="28"/>
        </w:rPr>
        <w:t>。</w:t>
      </w:r>
    </w:p>
    <w:p w14:paraId="145572A4" w14:textId="29614322" w:rsidR="009403DD" w:rsidRPr="00492422" w:rsidRDefault="009403DD" w:rsidP="001735CA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/>
          <w:sz w:val="28"/>
          <w:szCs w:val="28"/>
        </w:rPr>
        <w:t>12</w:t>
      </w:r>
      <w:r w:rsidRPr="00492422">
        <w:rPr>
          <w:rFonts w:ascii="宋体" w:hAnsi="宋体" w:hint="eastAsia"/>
          <w:b/>
          <w:sz w:val="28"/>
          <w:szCs w:val="28"/>
        </w:rPr>
        <w:t>、初验收：</w:t>
      </w:r>
      <w:r w:rsidRPr="00492422">
        <w:rPr>
          <w:rFonts w:ascii="宋体" w:hAnsi="宋体" w:hint="eastAsia"/>
          <w:bCs/>
          <w:sz w:val="28"/>
          <w:szCs w:val="28"/>
        </w:rPr>
        <w:t>是指设备</w:t>
      </w:r>
      <w:r w:rsidR="009469E2" w:rsidRPr="00492422">
        <w:rPr>
          <w:rFonts w:ascii="宋体" w:hAnsi="宋体" w:hint="eastAsia"/>
          <w:bCs/>
          <w:sz w:val="28"/>
          <w:szCs w:val="28"/>
        </w:rPr>
        <w:t>安装调试</w:t>
      </w:r>
      <w:r w:rsidRPr="00492422">
        <w:rPr>
          <w:rFonts w:ascii="宋体" w:hAnsi="宋体" w:hint="eastAsia"/>
          <w:bCs/>
          <w:sz w:val="28"/>
          <w:szCs w:val="28"/>
        </w:rPr>
        <w:t>完成后进行</w:t>
      </w:r>
      <w:r w:rsidR="009469E2" w:rsidRPr="00492422">
        <w:rPr>
          <w:rFonts w:ascii="宋体" w:hAnsi="宋体" w:hint="eastAsia"/>
          <w:bCs/>
          <w:sz w:val="28"/>
          <w:szCs w:val="28"/>
        </w:rPr>
        <w:t>样件</w:t>
      </w:r>
      <w:r w:rsidR="00EB263F" w:rsidRPr="00492422">
        <w:rPr>
          <w:rFonts w:ascii="宋体" w:hAnsi="宋体" w:hint="eastAsia"/>
          <w:bCs/>
          <w:sz w:val="28"/>
          <w:szCs w:val="28"/>
        </w:rPr>
        <w:t>首件</w:t>
      </w:r>
      <w:r w:rsidR="009469E2" w:rsidRPr="00492422">
        <w:rPr>
          <w:rFonts w:ascii="宋体" w:hAnsi="宋体" w:hint="eastAsia"/>
          <w:bCs/>
          <w:sz w:val="28"/>
          <w:szCs w:val="28"/>
        </w:rPr>
        <w:t>加工</w:t>
      </w:r>
      <w:r w:rsidRPr="00492422">
        <w:rPr>
          <w:rFonts w:ascii="宋体" w:hAnsi="宋体" w:hint="eastAsia"/>
          <w:bCs/>
          <w:sz w:val="28"/>
          <w:szCs w:val="28"/>
        </w:rPr>
        <w:t>。</w:t>
      </w:r>
    </w:p>
    <w:p w14:paraId="0291D923" w14:textId="153C66B5" w:rsidR="009469E2" w:rsidRPr="00492422" w:rsidRDefault="009469E2" w:rsidP="001735CA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 w:hint="eastAsia"/>
          <w:bCs/>
          <w:sz w:val="28"/>
          <w:szCs w:val="28"/>
        </w:rPr>
        <w:t>1</w:t>
      </w:r>
      <w:r w:rsidRPr="00492422">
        <w:rPr>
          <w:rFonts w:ascii="宋体" w:hAnsi="宋体"/>
          <w:bCs/>
          <w:sz w:val="28"/>
          <w:szCs w:val="28"/>
        </w:rPr>
        <w:t>2.1</w:t>
      </w:r>
      <w:r w:rsidRPr="00492422">
        <w:rPr>
          <w:rFonts w:ascii="宋体" w:hAnsi="宋体" w:hint="eastAsia"/>
          <w:bCs/>
          <w:sz w:val="28"/>
          <w:szCs w:val="28"/>
        </w:rPr>
        <w:t>设备初验收前，供货方须至少提前1周通过邮件等正式方式通知订货方进行初验收。</w:t>
      </w:r>
    </w:p>
    <w:p w14:paraId="12DB5ED6" w14:textId="40F81654" w:rsidR="009403DD" w:rsidRPr="00492422" w:rsidRDefault="00470A10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 w:hint="eastAsia"/>
          <w:bCs/>
          <w:sz w:val="28"/>
          <w:szCs w:val="28"/>
        </w:rPr>
        <w:t>1</w:t>
      </w:r>
      <w:r w:rsidRPr="00492422">
        <w:rPr>
          <w:rFonts w:ascii="宋体" w:hAnsi="宋体"/>
          <w:bCs/>
          <w:sz w:val="28"/>
          <w:szCs w:val="28"/>
        </w:rPr>
        <w:t>2.</w:t>
      </w:r>
      <w:r w:rsidR="009469E2" w:rsidRPr="00492422">
        <w:rPr>
          <w:rFonts w:ascii="宋体" w:hAnsi="宋体"/>
          <w:bCs/>
          <w:sz w:val="28"/>
          <w:szCs w:val="28"/>
        </w:rPr>
        <w:t>2</w:t>
      </w:r>
      <w:r w:rsidR="009403DD" w:rsidRPr="00492422">
        <w:rPr>
          <w:rFonts w:ascii="宋体" w:hAnsi="宋体" w:hint="eastAsia"/>
          <w:bCs/>
          <w:sz w:val="28"/>
          <w:szCs w:val="28"/>
        </w:rPr>
        <w:t>初步验收内容包括：设备主体结构、配置验收，设备附件及备品备件等的验收、设备部件型号、外购件的生产厂家、设备的安全性、设备精度、设备基础管理的验收。</w:t>
      </w:r>
    </w:p>
    <w:p w14:paraId="7FFF2BF5" w14:textId="4E52F27D" w:rsidR="003330DE" w:rsidRPr="00492422" w:rsidRDefault="00470A10" w:rsidP="0016122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12.</w:t>
      </w:r>
      <w:r w:rsidR="009469E2" w:rsidRPr="00492422">
        <w:rPr>
          <w:rFonts w:ascii="宋体" w:hAnsi="宋体"/>
          <w:bCs/>
          <w:sz w:val="28"/>
          <w:szCs w:val="28"/>
        </w:rPr>
        <w:t>3</w:t>
      </w:r>
      <w:r w:rsidR="008C771F" w:rsidRPr="00492422">
        <w:rPr>
          <w:rFonts w:ascii="宋体" w:hAnsi="宋体" w:hint="eastAsia"/>
          <w:bCs/>
          <w:sz w:val="28"/>
          <w:szCs w:val="28"/>
        </w:rPr>
        <w:t>初验收使用样件订货方免费提供1次，</w:t>
      </w:r>
      <w:r w:rsidR="001B451E" w:rsidRPr="00492422">
        <w:rPr>
          <w:rFonts w:ascii="宋体" w:hAnsi="宋体" w:hint="eastAsia"/>
          <w:bCs/>
          <w:sz w:val="28"/>
          <w:szCs w:val="28"/>
        </w:rPr>
        <w:t>若第二次</w:t>
      </w:r>
      <w:r w:rsidR="008C771F" w:rsidRPr="00492422">
        <w:rPr>
          <w:rFonts w:ascii="宋体" w:hAnsi="宋体" w:hint="eastAsia"/>
          <w:bCs/>
          <w:sz w:val="28"/>
          <w:szCs w:val="28"/>
        </w:rPr>
        <w:t>初验收</w:t>
      </w:r>
      <w:r w:rsidR="001B451E" w:rsidRPr="00492422">
        <w:rPr>
          <w:rFonts w:ascii="宋体" w:hAnsi="宋体" w:hint="eastAsia"/>
          <w:bCs/>
          <w:sz w:val="28"/>
          <w:szCs w:val="28"/>
        </w:rPr>
        <w:t>仍</w:t>
      </w:r>
      <w:r w:rsidR="008C771F" w:rsidRPr="00492422">
        <w:rPr>
          <w:rFonts w:ascii="宋体" w:hAnsi="宋体" w:hint="eastAsia"/>
          <w:bCs/>
          <w:sz w:val="28"/>
          <w:szCs w:val="28"/>
        </w:rPr>
        <w:t>不合格第二次样件</w:t>
      </w:r>
      <w:r w:rsidR="001B451E" w:rsidRPr="00492422">
        <w:rPr>
          <w:rFonts w:ascii="宋体" w:hAnsi="宋体" w:hint="eastAsia"/>
          <w:bCs/>
          <w:sz w:val="28"/>
          <w:szCs w:val="28"/>
        </w:rPr>
        <w:t>费用</w:t>
      </w:r>
      <w:r w:rsidRPr="00492422">
        <w:rPr>
          <w:rFonts w:ascii="宋体" w:hAnsi="宋体" w:hint="eastAsia"/>
          <w:bCs/>
          <w:sz w:val="28"/>
          <w:szCs w:val="28"/>
        </w:rPr>
        <w:t>以及后续样件费用均</w:t>
      </w:r>
      <w:r w:rsidR="001B451E" w:rsidRPr="00492422">
        <w:rPr>
          <w:rFonts w:ascii="宋体" w:hAnsi="宋体" w:hint="eastAsia"/>
          <w:bCs/>
          <w:sz w:val="28"/>
          <w:szCs w:val="28"/>
        </w:rPr>
        <w:t>由供货方提供，初验收须保证所有加工内容1</w:t>
      </w:r>
      <w:r w:rsidR="001B451E" w:rsidRPr="00492422">
        <w:rPr>
          <w:rFonts w:ascii="宋体" w:hAnsi="宋体"/>
          <w:bCs/>
          <w:sz w:val="28"/>
          <w:szCs w:val="28"/>
        </w:rPr>
        <w:t>00%</w:t>
      </w:r>
      <w:r w:rsidR="001B451E" w:rsidRPr="00492422">
        <w:rPr>
          <w:rFonts w:ascii="宋体" w:hAnsi="宋体" w:hint="eastAsia"/>
          <w:bCs/>
          <w:sz w:val="28"/>
          <w:szCs w:val="28"/>
        </w:rPr>
        <w:t>合格。</w:t>
      </w:r>
    </w:p>
    <w:p w14:paraId="7BC4DFB6" w14:textId="3C38A03D" w:rsidR="008B2083" w:rsidRPr="00492422" w:rsidRDefault="00D02B01" w:rsidP="00161223">
      <w:pPr>
        <w:rPr>
          <w:rFonts w:ascii="宋体" w:hAnsi="宋体"/>
          <w:b/>
          <w:sz w:val="28"/>
          <w:szCs w:val="28"/>
        </w:rPr>
      </w:pPr>
      <w:r w:rsidRPr="00492422">
        <w:rPr>
          <w:rFonts w:ascii="宋体" w:hAnsi="宋体"/>
          <w:b/>
          <w:sz w:val="28"/>
          <w:szCs w:val="28"/>
        </w:rPr>
        <w:t>1</w:t>
      </w:r>
      <w:r w:rsidR="0014059D" w:rsidRPr="00492422">
        <w:rPr>
          <w:rFonts w:ascii="宋体" w:hAnsi="宋体"/>
          <w:b/>
          <w:sz w:val="28"/>
          <w:szCs w:val="28"/>
        </w:rPr>
        <w:t>3</w:t>
      </w:r>
      <w:r w:rsidR="008B2083" w:rsidRPr="00492422">
        <w:rPr>
          <w:rFonts w:ascii="宋体" w:hAnsi="宋体" w:hint="eastAsia"/>
          <w:b/>
          <w:sz w:val="28"/>
          <w:szCs w:val="28"/>
        </w:rPr>
        <w:t>、</w:t>
      </w:r>
      <w:r w:rsidR="00525711" w:rsidRPr="00492422">
        <w:rPr>
          <w:rFonts w:ascii="宋体" w:hAnsi="宋体" w:hint="eastAsia"/>
          <w:b/>
          <w:sz w:val="28"/>
          <w:szCs w:val="28"/>
        </w:rPr>
        <w:t>终</w:t>
      </w:r>
      <w:r w:rsidR="008B2083" w:rsidRPr="00492422">
        <w:rPr>
          <w:rFonts w:ascii="宋体" w:hAnsi="宋体" w:hint="eastAsia"/>
          <w:b/>
          <w:sz w:val="28"/>
          <w:szCs w:val="28"/>
        </w:rPr>
        <w:t>验收</w:t>
      </w:r>
    </w:p>
    <w:p w14:paraId="2BB483BE" w14:textId="2B9BBFF3" w:rsidR="00F34E9E" w:rsidRPr="00492422" w:rsidRDefault="00D02B01" w:rsidP="00161223">
      <w:pPr>
        <w:tabs>
          <w:tab w:val="center" w:pos="4528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</w:t>
      </w:r>
      <w:r w:rsidR="0014059D" w:rsidRPr="00492422">
        <w:rPr>
          <w:rFonts w:ascii="宋体" w:hAnsi="宋体"/>
          <w:bCs/>
          <w:sz w:val="28"/>
          <w:szCs w:val="28"/>
        </w:rPr>
        <w:t>3</w:t>
      </w:r>
      <w:r w:rsidR="00525711" w:rsidRPr="00492422">
        <w:rPr>
          <w:rFonts w:ascii="宋体" w:hAnsi="宋体"/>
          <w:bCs/>
          <w:sz w:val="28"/>
          <w:szCs w:val="28"/>
        </w:rPr>
        <w:t>.1</w:t>
      </w:r>
      <w:r w:rsidR="00525711" w:rsidRPr="00492422">
        <w:rPr>
          <w:rFonts w:ascii="宋体" w:hAnsi="宋体" w:hint="eastAsia"/>
          <w:bCs/>
          <w:sz w:val="28"/>
          <w:szCs w:val="28"/>
        </w:rPr>
        <w:t>标的设备的终验收在</w:t>
      </w:r>
      <w:r w:rsidR="00383B46" w:rsidRPr="00492422">
        <w:rPr>
          <w:rFonts w:ascii="宋体" w:hAnsi="宋体" w:hint="eastAsia"/>
          <w:bCs/>
          <w:sz w:val="28"/>
          <w:szCs w:val="28"/>
        </w:rPr>
        <w:t>订货</w:t>
      </w:r>
      <w:r w:rsidR="00525711" w:rsidRPr="00492422">
        <w:rPr>
          <w:rFonts w:ascii="宋体" w:hAnsi="宋体" w:hint="eastAsia"/>
          <w:bCs/>
          <w:sz w:val="28"/>
          <w:szCs w:val="28"/>
        </w:rPr>
        <w:t>方工厂进行。设备安装、调试后，进行连续</w:t>
      </w:r>
      <w:r w:rsidR="00525711" w:rsidRPr="00492422">
        <w:rPr>
          <w:rFonts w:ascii="宋体" w:hAnsi="宋体"/>
          <w:bCs/>
          <w:sz w:val="28"/>
          <w:szCs w:val="28"/>
        </w:rPr>
        <w:t>12</w:t>
      </w:r>
      <w:r w:rsidR="00525711" w:rsidRPr="00492422">
        <w:rPr>
          <w:rFonts w:ascii="宋体" w:hAnsi="宋体" w:hint="eastAsia"/>
          <w:bCs/>
          <w:sz w:val="28"/>
          <w:szCs w:val="28"/>
        </w:rPr>
        <w:t>小时空运转测试，测试过程中设备不得出现报警及故障，空运转测试通过后，按出厂标准进行验收，供货方需出具精度报告；</w:t>
      </w:r>
    </w:p>
    <w:p w14:paraId="5952FFC6" w14:textId="3DAAF25B" w:rsidR="00525711" w:rsidRPr="00492422" w:rsidRDefault="00D02B01" w:rsidP="0009006F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</w:t>
      </w:r>
      <w:r w:rsidR="0014059D" w:rsidRPr="00492422">
        <w:rPr>
          <w:rFonts w:ascii="宋体" w:hAnsi="宋体"/>
          <w:bCs/>
          <w:sz w:val="28"/>
          <w:szCs w:val="28"/>
        </w:rPr>
        <w:t>3</w:t>
      </w:r>
      <w:r w:rsidR="00525711" w:rsidRPr="00492422">
        <w:rPr>
          <w:rFonts w:ascii="宋体" w:hAnsi="宋体"/>
          <w:bCs/>
          <w:sz w:val="28"/>
          <w:szCs w:val="28"/>
        </w:rPr>
        <w:t>.2</w:t>
      </w:r>
      <w:r w:rsidR="0009006F" w:rsidRPr="00492422">
        <w:rPr>
          <w:rFonts w:ascii="宋体" w:hAnsi="宋体" w:hint="eastAsia"/>
          <w:bCs/>
          <w:sz w:val="28"/>
          <w:szCs w:val="28"/>
        </w:rPr>
        <w:t>供货方在</w:t>
      </w:r>
      <w:r w:rsidR="00693A0C" w:rsidRPr="00492422">
        <w:rPr>
          <w:rFonts w:ascii="宋体" w:hAnsi="宋体" w:hint="eastAsia"/>
          <w:bCs/>
          <w:sz w:val="28"/>
          <w:szCs w:val="28"/>
        </w:rPr>
        <w:t>方案会签阶段</w:t>
      </w:r>
      <w:r w:rsidR="0009006F" w:rsidRPr="00492422">
        <w:rPr>
          <w:rFonts w:ascii="宋体" w:hAnsi="宋体" w:hint="eastAsia"/>
          <w:bCs/>
          <w:sz w:val="28"/>
          <w:szCs w:val="28"/>
        </w:rPr>
        <w:t>将消耗品具体型号及用量传递至</w:t>
      </w:r>
      <w:r w:rsidR="00383B46" w:rsidRPr="00492422">
        <w:rPr>
          <w:rFonts w:ascii="宋体" w:hAnsi="宋体" w:hint="eastAsia"/>
          <w:bCs/>
          <w:sz w:val="28"/>
          <w:szCs w:val="28"/>
        </w:rPr>
        <w:t>订货</w:t>
      </w:r>
      <w:r w:rsidR="0009006F" w:rsidRPr="00492422">
        <w:rPr>
          <w:rFonts w:ascii="宋体" w:hAnsi="宋体" w:hint="eastAsia"/>
          <w:bCs/>
          <w:sz w:val="28"/>
          <w:szCs w:val="28"/>
        </w:rPr>
        <w:t>方，设备到达</w:t>
      </w:r>
      <w:r w:rsidR="00383B46" w:rsidRPr="00492422">
        <w:rPr>
          <w:rFonts w:ascii="宋体" w:hAnsi="宋体" w:hint="eastAsia"/>
          <w:bCs/>
          <w:sz w:val="28"/>
          <w:szCs w:val="28"/>
        </w:rPr>
        <w:t>订货</w:t>
      </w:r>
      <w:r w:rsidR="0009006F" w:rsidRPr="00492422">
        <w:rPr>
          <w:rFonts w:ascii="宋体" w:hAnsi="宋体" w:hint="eastAsia"/>
          <w:bCs/>
          <w:sz w:val="28"/>
          <w:szCs w:val="28"/>
        </w:rPr>
        <w:t>方工厂后由</w:t>
      </w:r>
      <w:r w:rsidR="00383B46" w:rsidRPr="00492422">
        <w:rPr>
          <w:rFonts w:ascii="宋体" w:hAnsi="宋体" w:hint="eastAsia"/>
          <w:bCs/>
          <w:sz w:val="28"/>
          <w:szCs w:val="28"/>
        </w:rPr>
        <w:t>订货</w:t>
      </w:r>
      <w:r w:rsidR="0009006F" w:rsidRPr="00492422">
        <w:rPr>
          <w:rFonts w:ascii="宋体" w:hAnsi="宋体" w:hint="eastAsia"/>
          <w:bCs/>
          <w:sz w:val="28"/>
          <w:szCs w:val="28"/>
        </w:rPr>
        <w:t>方补充</w:t>
      </w:r>
      <w:r w:rsidR="000C184C" w:rsidRPr="00492422">
        <w:rPr>
          <w:rFonts w:ascii="宋体" w:hAnsi="宋体" w:hint="eastAsia"/>
          <w:bCs/>
          <w:sz w:val="28"/>
          <w:szCs w:val="28"/>
        </w:rPr>
        <w:t>；</w:t>
      </w:r>
      <w:r w:rsidR="006A6856" w:rsidRPr="00492422">
        <w:rPr>
          <w:rFonts w:ascii="宋体" w:hAnsi="宋体" w:hint="eastAsia"/>
          <w:bCs/>
          <w:sz w:val="28"/>
          <w:szCs w:val="28"/>
        </w:rPr>
        <w:t>非耗材</w:t>
      </w:r>
      <w:r w:rsidR="00E9375C" w:rsidRPr="00492422">
        <w:rPr>
          <w:rFonts w:ascii="宋体" w:hAnsi="宋体" w:hint="eastAsia"/>
          <w:bCs/>
          <w:sz w:val="28"/>
          <w:szCs w:val="28"/>
        </w:rPr>
        <w:t>如</w:t>
      </w:r>
      <w:r w:rsidR="00ED3FCA">
        <w:rPr>
          <w:rFonts w:ascii="宋体" w:hAnsi="宋体" w:hint="eastAsia"/>
          <w:bCs/>
          <w:sz w:val="28"/>
          <w:szCs w:val="28"/>
        </w:rPr>
        <w:t>喷头</w:t>
      </w:r>
      <w:r w:rsidR="00E9375C" w:rsidRPr="00492422">
        <w:rPr>
          <w:rFonts w:ascii="宋体" w:hAnsi="宋体" w:hint="eastAsia"/>
          <w:bCs/>
          <w:sz w:val="28"/>
          <w:szCs w:val="28"/>
        </w:rPr>
        <w:t>、</w:t>
      </w:r>
      <w:r w:rsidR="00ED3FCA">
        <w:rPr>
          <w:rFonts w:ascii="宋体" w:hAnsi="宋体" w:hint="eastAsia"/>
          <w:bCs/>
          <w:sz w:val="28"/>
          <w:szCs w:val="28"/>
        </w:rPr>
        <w:t>镜片、激光器、</w:t>
      </w:r>
      <w:r w:rsidR="00E9375C" w:rsidRPr="00492422">
        <w:rPr>
          <w:rFonts w:ascii="宋体" w:hAnsi="宋体" w:hint="eastAsia"/>
          <w:bCs/>
          <w:sz w:val="28"/>
          <w:szCs w:val="28"/>
        </w:rPr>
        <w:t>工装夹具、辅具等物品在终验收前损坏由供货方补足，因此造成的调试延期由供货方提供周期保证方案。</w:t>
      </w:r>
    </w:p>
    <w:p w14:paraId="55DFD057" w14:textId="253700FF" w:rsidR="000C184C" w:rsidRPr="00492422" w:rsidRDefault="00D02B01" w:rsidP="00161223">
      <w:pPr>
        <w:tabs>
          <w:tab w:val="center" w:pos="4528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</w:t>
      </w:r>
      <w:r w:rsidR="0014059D" w:rsidRPr="00492422">
        <w:rPr>
          <w:rFonts w:ascii="宋体" w:hAnsi="宋体"/>
          <w:bCs/>
          <w:sz w:val="28"/>
          <w:szCs w:val="28"/>
        </w:rPr>
        <w:t>3</w:t>
      </w:r>
      <w:r w:rsidR="000C184C" w:rsidRPr="00492422">
        <w:rPr>
          <w:rFonts w:ascii="宋体" w:hAnsi="宋体"/>
          <w:bCs/>
          <w:sz w:val="28"/>
          <w:szCs w:val="28"/>
        </w:rPr>
        <w:t>.3</w:t>
      </w:r>
      <w:r w:rsidR="000C184C" w:rsidRPr="00492422">
        <w:rPr>
          <w:rFonts w:ascii="宋体" w:hAnsi="宋体" w:hint="eastAsia"/>
          <w:bCs/>
          <w:sz w:val="28"/>
          <w:szCs w:val="28"/>
        </w:rPr>
        <w:t>终验收过程中对设备精度检测所需专用仪器由供货方提供；</w:t>
      </w:r>
    </w:p>
    <w:p w14:paraId="29B3AAD7" w14:textId="5CD1DC40" w:rsidR="000C184C" w:rsidRPr="00492422" w:rsidRDefault="00D02B01" w:rsidP="00161223">
      <w:pPr>
        <w:tabs>
          <w:tab w:val="center" w:pos="4528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</w:t>
      </w:r>
      <w:r w:rsidR="0014059D" w:rsidRPr="00492422">
        <w:rPr>
          <w:rFonts w:ascii="宋体" w:hAnsi="宋体"/>
          <w:bCs/>
          <w:sz w:val="28"/>
          <w:szCs w:val="28"/>
        </w:rPr>
        <w:t>3</w:t>
      </w:r>
      <w:r w:rsidR="000C184C" w:rsidRPr="00492422">
        <w:rPr>
          <w:rFonts w:ascii="宋体" w:hAnsi="宋体"/>
          <w:bCs/>
          <w:sz w:val="28"/>
          <w:szCs w:val="28"/>
        </w:rPr>
        <w:t>.4</w:t>
      </w:r>
      <w:r w:rsidR="000C184C" w:rsidRPr="00492422">
        <w:rPr>
          <w:rFonts w:ascii="宋体" w:hAnsi="宋体" w:hint="eastAsia"/>
          <w:bCs/>
          <w:sz w:val="28"/>
          <w:szCs w:val="28"/>
        </w:rPr>
        <w:t>根据技术要求对设备进行逐条确认验收；</w:t>
      </w:r>
    </w:p>
    <w:p w14:paraId="1FC1801E" w14:textId="3AA6030A" w:rsidR="000C184C" w:rsidRPr="00492422" w:rsidRDefault="00D02B01" w:rsidP="00161223">
      <w:pPr>
        <w:tabs>
          <w:tab w:val="center" w:pos="4528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</w:t>
      </w:r>
      <w:r w:rsidR="0014059D" w:rsidRPr="00492422">
        <w:rPr>
          <w:rFonts w:ascii="宋体" w:hAnsi="宋体"/>
          <w:bCs/>
          <w:sz w:val="28"/>
          <w:szCs w:val="28"/>
        </w:rPr>
        <w:t>3</w:t>
      </w:r>
      <w:r w:rsidR="000C184C" w:rsidRPr="00492422">
        <w:rPr>
          <w:rFonts w:ascii="宋体" w:hAnsi="宋体"/>
          <w:bCs/>
          <w:sz w:val="28"/>
          <w:szCs w:val="28"/>
        </w:rPr>
        <w:t>.5</w:t>
      </w:r>
      <w:r w:rsidR="000C184C" w:rsidRPr="00492422">
        <w:rPr>
          <w:rFonts w:ascii="宋体" w:hAnsi="宋体" w:hint="eastAsia"/>
          <w:bCs/>
          <w:sz w:val="28"/>
          <w:szCs w:val="28"/>
        </w:rPr>
        <w:t>终验收前须对设备加工能力进行充分验证，</w:t>
      </w:r>
      <w:r w:rsidR="0010352A" w:rsidRPr="00492422">
        <w:rPr>
          <w:rFonts w:ascii="宋体" w:hAnsi="宋体" w:hint="eastAsia"/>
          <w:bCs/>
          <w:sz w:val="28"/>
          <w:szCs w:val="28"/>
        </w:rPr>
        <w:t>生产使用不少于3个月，</w:t>
      </w:r>
      <w:r w:rsidR="00B238ED" w:rsidRPr="00492422">
        <w:rPr>
          <w:rFonts w:ascii="宋体" w:hAnsi="宋体" w:hint="eastAsia"/>
          <w:bCs/>
          <w:sz w:val="28"/>
          <w:szCs w:val="28"/>
        </w:rPr>
        <w:t>加工件数不少于</w:t>
      </w:r>
      <w:r w:rsidR="00B238ED" w:rsidRPr="00492422">
        <w:rPr>
          <w:rFonts w:ascii="宋体" w:hAnsi="宋体"/>
          <w:bCs/>
          <w:sz w:val="28"/>
          <w:szCs w:val="28"/>
        </w:rPr>
        <w:t>30</w:t>
      </w:r>
      <w:r w:rsidR="000C5E22">
        <w:rPr>
          <w:rFonts w:ascii="宋体" w:hAnsi="宋体" w:hint="eastAsia"/>
          <w:bCs/>
          <w:sz w:val="28"/>
          <w:szCs w:val="28"/>
        </w:rPr>
        <w:t>套</w:t>
      </w:r>
      <w:r w:rsidR="00B238ED" w:rsidRPr="00492422">
        <w:rPr>
          <w:rFonts w:ascii="宋体" w:hAnsi="宋体" w:hint="eastAsia"/>
          <w:bCs/>
          <w:sz w:val="28"/>
          <w:szCs w:val="28"/>
        </w:rPr>
        <w:t>，过程中加工件1</w:t>
      </w:r>
      <w:r w:rsidR="00B238ED" w:rsidRPr="00492422">
        <w:rPr>
          <w:rFonts w:ascii="宋体" w:hAnsi="宋体"/>
          <w:bCs/>
          <w:sz w:val="28"/>
          <w:szCs w:val="28"/>
        </w:rPr>
        <w:t>00%</w:t>
      </w:r>
      <w:r w:rsidR="00B238ED" w:rsidRPr="00492422">
        <w:rPr>
          <w:rFonts w:ascii="宋体" w:hAnsi="宋体" w:hint="eastAsia"/>
          <w:bCs/>
          <w:sz w:val="28"/>
          <w:szCs w:val="28"/>
        </w:rPr>
        <w:t>满足尺寸要求，且设备运行</w:t>
      </w:r>
      <w:r w:rsidR="00070D84" w:rsidRPr="00492422">
        <w:rPr>
          <w:rFonts w:ascii="宋体" w:hAnsi="宋体" w:hint="eastAsia"/>
          <w:bCs/>
          <w:sz w:val="28"/>
          <w:szCs w:val="28"/>
        </w:rPr>
        <w:t>稳定；</w:t>
      </w:r>
    </w:p>
    <w:p w14:paraId="108FEC90" w14:textId="3A7CD50C" w:rsidR="001B435C" w:rsidRPr="00492422" w:rsidRDefault="001B435C" w:rsidP="00161223">
      <w:pPr>
        <w:tabs>
          <w:tab w:val="center" w:pos="4528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</w:t>
      </w:r>
      <w:r w:rsidR="0014059D" w:rsidRPr="00492422">
        <w:rPr>
          <w:rFonts w:ascii="宋体" w:hAnsi="宋体"/>
          <w:bCs/>
          <w:sz w:val="28"/>
          <w:szCs w:val="28"/>
        </w:rPr>
        <w:t>3</w:t>
      </w:r>
      <w:r w:rsidRPr="00492422">
        <w:rPr>
          <w:rFonts w:ascii="宋体" w:hAnsi="宋体"/>
          <w:bCs/>
          <w:sz w:val="28"/>
          <w:szCs w:val="28"/>
        </w:rPr>
        <w:t>.6</w:t>
      </w:r>
      <w:r w:rsidRPr="00492422">
        <w:rPr>
          <w:rFonts w:ascii="宋体" w:hAnsi="宋体" w:hint="eastAsia"/>
          <w:bCs/>
          <w:sz w:val="28"/>
          <w:szCs w:val="28"/>
        </w:rPr>
        <w:t>部件加工节拍以及工件上下料及换装时间确认；</w:t>
      </w:r>
    </w:p>
    <w:p w14:paraId="3C128B84" w14:textId="1A49987B" w:rsidR="00070D84" w:rsidRPr="00492422" w:rsidRDefault="00D02B01" w:rsidP="00161223">
      <w:pPr>
        <w:tabs>
          <w:tab w:val="center" w:pos="4528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</w:t>
      </w:r>
      <w:r w:rsidR="0014059D" w:rsidRPr="00492422">
        <w:rPr>
          <w:rFonts w:ascii="宋体" w:hAnsi="宋体"/>
          <w:bCs/>
          <w:sz w:val="28"/>
          <w:szCs w:val="28"/>
        </w:rPr>
        <w:t>3</w:t>
      </w:r>
      <w:r w:rsidR="00070D84" w:rsidRPr="00492422">
        <w:rPr>
          <w:rFonts w:ascii="宋体" w:hAnsi="宋体"/>
          <w:bCs/>
          <w:sz w:val="28"/>
          <w:szCs w:val="28"/>
        </w:rPr>
        <w:t>.</w:t>
      </w:r>
      <w:r w:rsidR="00217A55" w:rsidRPr="00492422">
        <w:rPr>
          <w:rFonts w:ascii="宋体" w:hAnsi="宋体"/>
          <w:bCs/>
          <w:sz w:val="28"/>
          <w:szCs w:val="28"/>
        </w:rPr>
        <w:t>7</w:t>
      </w:r>
      <w:r w:rsidR="00070D84" w:rsidRPr="00492422">
        <w:rPr>
          <w:rFonts w:ascii="宋体" w:hAnsi="宋体" w:hint="eastAsia"/>
          <w:bCs/>
          <w:sz w:val="28"/>
          <w:szCs w:val="28"/>
        </w:rPr>
        <w:t>终验收前须完成培训：供货方对</w:t>
      </w:r>
      <w:r w:rsidR="00383B46" w:rsidRPr="00492422">
        <w:rPr>
          <w:rFonts w:ascii="宋体" w:hAnsi="宋体" w:hint="eastAsia"/>
          <w:bCs/>
          <w:sz w:val="28"/>
          <w:szCs w:val="28"/>
        </w:rPr>
        <w:t>订货</w:t>
      </w:r>
      <w:r w:rsidR="00070D84" w:rsidRPr="00492422">
        <w:rPr>
          <w:rFonts w:ascii="宋体" w:hAnsi="宋体" w:hint="eastAsia"/>
          <w:bCs/>
          <w:sz w:val="28"/>
          <w:szCs w:val="28"/>
        </w:rPr>
        <w:t>方相关电气</w:t>
      </w:r>
      <w:r w:rsidR="007E478A" w:rsidRPr="00492422">
        <w:rPr>
          <w:rFonts w:ascii="宋体" w:hAnsi="宋体" w:hint="eastAsia"/>
          <w:bCs/>
          <w:sz w:val="28"/>
          <w:szCs w:val="28"/>
        </w:rPr>
        <w:t>、机械维修、操作的人员进行生产现场技术培训，内容包括编程、操作方法、维修、设备结构、常见故障排除、机型增加的程序编制及调试等操作；</w:t>
      </w:r>
      <w:r w:rsidR="008E1F4F" w:rsidRPr="00492422">
        <w:rPr>
          <w:rFonts w:ascii="宋体" w:hAnsi="宋体" w:hint="eastAsia"/>
          <w:bCs/>
          <w:sz w:val="28"/>
          <w:szCs w:val="28"/>
        </w:rPr>
        <w:t>培训完毕后对培训结果进行考核，</w:t>
      </w:r>
      <w:r w:rsidR="00C847FE" w:rsidRPr="00492422">
        <w:rPr>
          <w:rFonts w:ascii="宋体" w:hAnsi="宋体" w:hint="eastAsia"/>
          <w:bCs/>
          <w:sz w:val="28"/>
          <w:szCs w:val="28"/>
        </w:rPr>
        <w:t>保证人员具备实际操作能力</w:t>
      </w:r>
      <w:r w:rsidR="008E1F4F" w:rsidRPr="00492422">
        <w:rPr>
          <w:rFonts w:ascii="宋体" w:hAnsi="宋体" w:hint="eastAsia"/>
          <w:bCs/>
          <w:sz w:val="28"/>
          <w:szCs w:val="28"/>
        </w:rPr>
        <w:t>。</w:t>
      </w:r>
    </w:p>
    <w:p w14:paraId="140148A5" w14:textId="774BD318" w:rsidR="007E478A" w:rsidRPr="00492422" w:rsidRDefault="00D02B01" w:rsidP="00161223">
      <w:pPr>
        <w:tabs>
          <w:tab w:val="center" w:pos="4528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</w:t>
      </w:r>
      <w:r w:rsidR="0014059D" w:rsidRPr="00492422">
        <w:rPr>
          <w:rFonts w:ascii="宋体" w:hAnsi="宋体"/>
          <w:bCs/>
          <w:sz w:val="28"/>
          <w:szCs w:val="28"/>
        </w:rPr>
        <w:t>3</w:t>
      </w:r>
      <w:r w:rsidR="007E478A" w:rsidRPr="00492422">
        <w:rPr>
          <w:rFonts w:ascii="宋体" w:hAnsi="宋体"/>
          <w:bCs/>
          <w:sz w:val="28"/>
          <w:szCs w:val="28"/>
        </w:rPr>
        <w:t>.</w:t>
      </w:r>
      <w:r w:rsidR="00217A55" w:rsidRPr="00492422">
        <w:rPr>
          <w:rFonts w:ascii="宋体" w:hAnsi="宋体"/>
          <w:bCs/>
          <w:sz w:val="28"/>
          <w:szCs w:val="28"/>
        </w:rPr>
        <w:t>8</w:t>
      </w:r>
      <w:r w:rsidR="007E478A" w:rsidRPr="00492422">
        <w:rPr>
          <w:rFonts w:ascii="宋体" w:hAnsi="宋体" w:hint="eastAsia"/>
          <w:bCs/>
          <w:sz w:val="28"/>
          <w:szCs w:val="28"/>
        </w:rPr>
        <w:t>终验收完成前须提供完备的技术资料</w:t>
      </w:r>
    </w:p>
    <w:p w14:paraId="5D0BB535" w14:textId="79FD0822" w:rsidR="004C697D" w:rsidRPr="00492422" w:rsidRDefault="00D02B01" w:rsidP="00161223">
      <w:pPr>
        <w:tabs>
          <w:tab w:val="center" w:pos="4528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</w:t>
      </w:r>
      <w:r w:rsidR="0014059D" w:rsidRPr="00492422">
        <w:rPr>
          <w:rFonts w:ascii="宋体" w:hAnsi="宋体"/>
          <w:bCs/>
          <w:sz w:val="28"/>
          <w:szCs w:val="28"/>
        </w:rPr>
        <w:t>3</w:t>
      </w:r>
      <w:r w:rsidR="004C697D" w:rsidRPr="00492422">
        <w:rPr>
          <w:rFonts w:ascii="宋体" w:hAnsi="宋体"/>
          <w:bCs/>
          <w:sz w:val="28"/>
          <w:szCs w:val="28"/>
        </w:rPr>
        <w:t>.</w:t>
      </w:r>
      <w:r w:rsidR="00217A55" w:rsidRPr="00492422">
        <w:rPr>
          <w:rFonts w:ascii="宋体" w:hAnsi="宋体"/>
          <w:bCs/>
          <w:sz w:val="28"/>
          <w:szCs w:val="28"/>
        </w:rPr>
        <w:t>8</w:t>
      </w:r>
      <w:r w:rsidR="004C697D" w:rsidRPr="00492422">
        <w:rPr>
          <w:rFonts w:ascii="宋体" w:hAnsi="宋体"/>
          <w:bCs/>
          <w:sz w:val="28"/>
          <w:szCs w:val="28"/>
        </w:rPr>
        <w:t>.1</w:t>
      </w:r>
      <w:r w:rsidR="004C697D" w:rsidRPr="00492422">
        <w:rPr>
          <w:rFonts w:ascii="宋体" w:hAnsi="宋体" w:hint="eastAsia"/>
          <w:bCs/>
          <w:sz w:val="28"/>
          <w:szCs w:val="28"/>
        </w:rPr>
        <w:t>标的物各精度的检验报告及出厂标准规范；</w:t>
      </w:r>
    </w:p>
    <w:p w14:paraId="3EBA4E6E" w14:textId="2C685579" w:rsidR="004C697D" w:rsidRPr="00492422" w:rsidRDefault="00D02B01" w:rsidP="00161223">
      <w:pPr>
        <w:tabs>
          <w:tab w:val="center" w:pos="4528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</w:t>
      </w:r>
      <w:r w:rsidR="0014059D" w:rsidRPr="00492422">
        <w:rPr>
          <w:rFonts w:ascii="宋体" w:hAnsi="宋体"/>
          <w:bCs/>
          <w:sz w:val="28"/>
          <w:szCs w:val="28"/>
        </w:rPr>
        <w:t>3</w:t>
      </w:r>
      <w:r w:rsidR="004C697D" w:rsidRPr="00492422">
        <w:rPr>
          <w:rFonts w:ascii="宋体" w:hAnsi="宋体"/>
          <w:bCs/>
          <w:sz w:val="28"/>
          <w:szCs w:val="28"/>
        </w:rPr>
        <w:t>.</w:t>
      </w:r>
      <w:r w:rsidR="00217A55" w:rsidRPr="00492422">
        <w:rPr>
          <w:rFonts w:ascii="宋体" w:hAnsi="宋体"/>
          <w:bCs/>
          <w:sz w:val="28"/>
          <w:szCs w:val="28"/>
        </w:rPr>
        <w:t>8</w:t>
      </w:r>
      <w:r w:rsidR="004C697D" w:rsidRPr="00492422">
        <w:rPr>
          <w:rFonts w:ascii="宋体" w:hAnsi="宋体"/>
          <w:bCs/>
          <w:sz w:val="28"/>
          <w:szCs w:val="28"/>
        </w:rPr>
        <w:t>.2</w:t>
      </w:r>
      <w:r w:rsidR="004C697D" w:rsidRPr="00492422">
        <w:rPr>
          <w:rFonts w:ascii="宋体" w:hAnsi="宋体" w:hint="eastAsia"/>
          <w:bCs/>
          <w:sz w:val="28"/>
          <w:szCs w:val="28"/>
        </w:rPr>
        <w:t>设备说明以及安装、使用、调试、保养、维修所需要的全部资料，具体如下：</w:t>
      </w:r>
    </w:p>
    <w:p w14:paraId="18A8C055" w14:textId="10AA0B8D" w:rsidR="004C697D" w:rsidRPr="00492422" w:rsidRDefault="000A77A1" w:rsidP="00161223">
      <w:pPr>
        <w:tabs>
          <w:tab w:val="center" w:pos="4528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 w:hint="eastAsia"/>
          <w:bCs/>
          <w:sz w:val="28"/>
          <w:szCs w:val="28"/>
        </w:rPr>
        <w:t>1）</w:t>
      </w:r>
      <w:r w:rsidR="004C697D" w:rsidRPr="00492422">
        <w:rPr>
          <w:rFonts w:ascii="宋体" w:hAnsi="宋体" w:hint="eastAsia"/>
          <w:bCs/>
          <w:sz w:val="28"/>
          <w:szCs w:val="28"/>
        </w:rPr>
        <w:t>使用、维护、编程、安装调试说明；</w:t>
      </w:r>
    </w:p>
    <w:p w14:paraId="50BCCDF3" w14:textId="4F3DDAB3" w:rsidR="004C697D" w:rsidRPr="00492422" w:rsidRDefault="000A77A1" w:rsidP="00161223">
      <w:pPr>
        <w:tabs>
          <w:tab w:val="center" w:pos="4528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2</w:t>
      </w:r>
      <w:r w:rsidRPr="00492422">
        <w:rPr>
          <w:rFonts w:ascii="宋体" w:hAnsi="宋体" w:hint="eastAsia"/>
          <w:bCs/>
          <w:sz w:val="28"/>
          <w:szCs w:val="28"/>
        </w:rPr>
        <w:t>）</w:t>
      </w:r>
      <w:r w:rsidR="004C697D" w:rsidRPr="00492422">
        <w:rPr>
          <w:rFonts w:ascii="宋体" w:hAnsi="宋体" w:hint="eastAsia"/>
          <w:bCs/>
          <w:sz w:val="28"/>
          <w:szCs w:val="28"/>
        </w:rPr>
        <w:t>设备总图、专用部件装配图及零部件图；</w:t>
      </w:r>
    </w:p>
    <w:p w14:paraId="265E7F67" w14:textId="6636DE93" w:rsidR="004C697D" w:rsidRPr="00492422" w:rsidRDefault="000A77A1" w:rsidP="00161223">
      <w:pPr>
        <w:tabs>
          <w:tab w:val="center" w:pos="4528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3</w:t>
      </w:r>
      <w:r w:rsidRPr="00492422">
        <w:rPr>
          <w:rFonts w:ascii="宋体" w:hAnsi="宋体" w:hint="eastAsia"/>
          <w:bCs/>
          <w:sz w:val="28"/>
          <w:szCs w:val="28"/>
        </w:rPr>
        <w:t>）</w:t>
      </w:r>
      <w:r w:rsidR="004C697D" w:rsidRPr="00492422">
        <w:rPr>
          <w:rFonts w:ascii="宋体" w:hAnsi="宋体" w:hint="eastAsia"/>
          <w:bCs/>
          <w:sz w:val="28"/>
          <w:szCs w:val="28"/>
        </w:rPr>
        <w:t>辅助装置的功能原理图，气动元件参数表；</w:t>
      </w:r>
    </w:p>
    <w:p w14:paraId="1245D46F" w14:textId="0AC01493" w:rsidR="004C697D" w:rsidRPr="00492422" w:rsidRDefault="000A77A1" w:rsidP="00161223">
      <w:pPr>
        <w:tabs>
          <w:tab w:val="center" w:pos="4528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lastRenderedPageBreak/>
        <w:t>4</w:t>
      </w:r>
      <w:r w:rsidRPr="00492422">
        <w:rPr>
          <w:rFonts w:ascii="宋体" w:hAnsi="宋体" w:hint="eastAsia"/>
          <w:bCs/>
          <w:sz w:val="28"/>
          <w:szCs w:val="28"/>
        </w:rPr>
        <w:t>）</w:t>
      </w:r>
      <w:r w:rsidR="004C697D" w:rsidRPr="00492422">
        <w:rPr>
          <w:rFonts w:ascii="宋体" w:hAnsi="宋体" w:hint="eastAsia"/>
          <w:bCs/>
          <w:sz w:val="28"/>
          <w:szCs w:val="28"/>
        </w:rPr>
        <w:t>气动原理图、安装图、</w:t>
      </w:r>
      <w:r w:rsidR="001361C9" w:rsidRPr="00492422">
        <w:rPr>
          <w:rFonts w:ascii="宋体" w:hAnsi="宋体" w:hint="eastAsia"/>
          <w:bCs/>
          <w:sz w:val="28"/>
          <w:szCs w:val="28"/>
        </w:rPr>
        <w:t>系统总图，液压元件参数表；</w:t>
      </w:r>
    </w:p>
    <w:p w14:paraId="342E2EBA" w14:textId="4CF86D02" w:rsidR="001361C9" w:rsidRPr="00492422" w:rsidRDefault="000A77A1" w:rsidP="00161223">
      <w:pPr>
        <w:tabs>
          <w:tab w:val="center" w:pos="4528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5</w:t>
      </w:r>
      <w:r w:rsidRPr="00492422">
        <w:rPr>
          <w:rFonts w:ascii="宋体" w:hAnsi="宋体" w:hint="eastAsia"/>
          <w:bCs/>
          <w:sz w:val="28"/>
          <w:szCs w:val="28"/>
        </w:rPr>
        <w:t>）</w:t>
      </w:r>
      <w:r w:rsidR="001361C9" w:rsidRPr="00492422">
        <w:rPr>
          <w:rFonts w:ascii="宋体" w:hAnsi="宋体" w:hint="eastAsia"/>
          <w:bCs/>
          <w:sz w:val="28"/>
          <w:szCs w:val="28"/>
        </w:rPr>
        <w:t>润滑系统总图、原理图、润滑图表及说明书；</w:t>
      </w:r>
    </w:p>
    <w:p w14:paraId="27B6E54A" w14:textId="0F7553EF" w:rsidR="001361C9" w:rsidRPr="00492422" w:rsidRDefault="000A77A1" w:rsidP="00161223">
      <w:pPr>
        <w:tabs>
          <w:tab w:val="center" w:pos="4528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6</w:t>
      </w:r>
      <w:r w:rsidRPr="00492422">
        <w:rPr>
          <w:rFonts w:ascii="宋体" w:hAnsi="宋体" w:hint="eastAsia"/>
          <w:bCs/>
          <w:sz w:val="28"/>
          <w:szCs w:val="28"/>
        </w:rPr>
        <w:t>）</w:t>
      </w:r>
      <w:r w:rsidR="001361C9" w:rsidRPr="00492422">
        <w:rPr>
          <w:rFonts w:ascii="宋体" w:hAnsi="宋体" w:hint="eastAsia"/>
          <w:bCs/>
          <w:sz w:val="28"/>
          <w:szCs w:val="28"/>
        </w:rPr>
        <w:t>各种轴承、导轨、密封件型号规格及其制造商清单；</w:t>
      </w:r>
    </w:p>
    <w:p w14:paraId="27199D2D" w14:textId="5EF76C29" w:rsidR="001361C9" w:rsidRPr="00492422" w:rsidRDefault="000A77A1" w:rsidP="00161223">
      <w:pPr>
        <w:tabs>
          <w:tab w:val="center" w:pos="4528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7</w:t>
      </w:r>
      <w:r w:rsidRPr="00492422">
        <w:rPr>
          <w:rFonts w:ascii="宋体" w:hAnsi="宋体" w:hint="eastAsia"/>
          <w:bCs/>
          <w:sz w:val="28"/>
          <w:szCs w:val="28"/>
        </w:rPr>
        <w:t>）</w:t>
      </w:r>
      <w:r w:rsidR="001361C9" w:rsidRPr="00492422">
        <w:rPr>
          <w:rFonts w:ascii="宋体" w:hAnsi="宋体" w:hint="eastAsia"/>
          <w:bCs/>
          <w:sz w:val="28"/>
          <w:szCs w:val="28"/>
        </w:rPr>
        <w:t>主要外购件清单、原理图、说明书和质量证明及制造厂家；</w:t>
      </w:r>
    </w:p>
    <w:p w14:paraId="6CEFA57F" w14:textId="77777777" w:rsidR="00AB098E" w:rsidRDefault="000A77A1" w:rsidP="00161223">
      <w:pPr>
        <w:tabs>
          <w:tab w:val="center" w:pos="4528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8</w:t>
      </w:r>
      <w:r w:rsidRPr="00492422">
        <w:rPr>
          <w:rFonts w:ascii="宋体" w:hAnsi="宋体" w:hint="eastAsia"/>
          <w:bCs/>
          <w:sz w:val="28"/>
          <w:szCs w:val="28"/>
        </w:rPr>
        <w:t>）</w:t>
      </w:r>
      <w:r w:rsidR="001361C9" w:rsidRPr="00492422">
        <w:rPr>
          <w:rFonts w:ascii="宋体" w:hAnsi="宋体" w:hint="eastAsia"/>
          <w:bCs/>
          <w:sz w:val="28"/>
          <w:szCs w:val="28"/>
        </w:rPr>
        <w:t>设备制造、安装调试过程中的质量证明</w:t>
      </w:r>
      <w:r w:rsidR="00AB098E">
        <w:rPr>
          <w:rFonts w:ascii="宋体" w:hAnsi="宋体" w:hint="eastAsia"/>
          <w:bCs/>
          <w:sz w:val="28"/>
          <w:szCs w:val="28"/>
        </w:rPr>
        <w:t>。</w:t>
      </w:r>
    </w:p>
    <w:p w14:paraId="12941511" w14:textId="171A7463" w:rsidR="0063249D" w:rsidRPr="00492422" w:rsidRDefault="00A9368F" w:rsidP="00161223">
      <w:pPr>
        <w:tabs>
          <w:tab w:val="center" w:pos="4528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</w:t>
      </w:r>
      <w:r w:rsidR="0014059D" w:rsidRPr="00492422">
        <w:rPr>
          <w:rFonts w:ascii="宋体" w:hAnsi="宋体"/>
          <w:bCs/>
          <w:sz w:val="28"/>
          <w:szCs w:val="28"/>
        </w:rPr>
        <w:t>3</w:t>
      </w:r>
      <w:r w:rsidR="0063249D" w:rsidRPr="00492422">
        <w:rPr>
          <w:rFonts w:ascii="宋体" w:hAnsi="宋体"/>
          <w:bCs/>
          <w:sz w:val="28"/>
          <w:szCs w:val="28"/>
        </w:rPr>
        <w:t>.</w:t>
      </w:r>
      <w:r w:rsidR="00422A7A" w:rsidRPr="00492422">
        <w:rPr>
          <w:rFonts w:ascii="宋体" w:hAnsi="宋体"/>
          <w:bCs/>
          <w:sz w:val="28"/>
          <w:szCs w:val="28"/>
        </w:rPr>
        <w:t>8</w:t>
      </w:r>
      <w:r w:rsidR="0063249D" w:rsidRPr="00492422">
        <w:rPr>
          <w:rFonts w:ascii="宋体" w:hAnsi="宋体"/>
          <w:bCs/>
          <w:sz w:val="28"/>
          <w:szCs w:val="28"/>
        </w:rPr>
        <w:t>.3</w:t>
      </w:r>
      <w:r w:rsidR="0063249D" w:rsidRPr="00492422">
        <w:rPr>
          <w:rFonts w:ascii="宋体" w:hAnsi="宋体" w:hint="eastAsia"/>
          <w:bCs/>
          <w:sz w:val="28"/>
          <w:szCs w:val="28"/>
        </w:rPr>
        <w:t>设备电气及控制部分所需提供资料：</w:t>
      </w:r>
    </w:p>
    <w:p w14:paraId="5CC221C9" w14:textId="5E3F73EC" w:rsidR="0063249D" w:rsidRPr="00492422" w:rsidRDefault="0010352A" w:rsidP="00161223">
      <w:pPr>
        <w:tabs>
          <w:tab w:val="center" w:pos="4528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 w:hint="eastAsia"/>
          <w:bCs/>
          <w:sz w:val="28"/>
          <w:szCs w:val="28"/>
        </w:rPr>
        <w:t>1）</w:t>
      </w:r>
      <w:r w:rsidR="0063249D" w:rsidRPr="00492422">
        <w:rPr>
          <w:rFonts w:ascii="宋体" w:hAnsi="宋体" w:hint="eastAsia"/>
          <w:bCs/>
          <w:sz w:val="28"/>
          <w:szCs w:val="28"/>
        </w:rPr>
        <w:t>硬件资料：硬件图纸（原理图、I</w:t>
      </w:r>
      <w:r w:rsidR="0063249D" w:rsidRPr="00492422">
        <w:rPr>
          <w:rFonts w:ascii="宋体" w:hAnsi="宋体"/>
          <w:bCs/>
          <w:sz w:val="28"/>
          <w:szCs w:val="28"/>
        </w:rPr>
        <w:t>/</w:t>
      </w:r>
      <w:r w:rsidR="0063249D" w:rsidRPr="00492422">
        <w:rPr>
          <w:rFonts w:ascii="宋体" w:hAnsi="宋体" w:hint="eastAsia"/>
          <w:bCs/>
          <w:sz w:val="28"/>
          <w:szCs w:val="28"/>
        </w:rPr>
        <w:t>O地址图、电气柜电器位置图、设备电器安装图、接线图、外购件清单等），同时还要提供备件，易损件清单，供货厂家备件名称、参数，订货号等；</w:t>
      </w:r>
    </w:p>
    <w:p w14:paraId="40667D0C" w14:textId="4866A0A0" w:rsidR="0063249D" w:rsidRPr="00492422" w:rsidRDefault="0010352A" w:rsidP="00161223">
      <w:pPr>
        <w:tabs>
          <w:tab w:val="center" w:pos="4528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2</w:t>
      </w:r>
      <w:r w:rsidRPr="00492422">
        <w:rPr>
          <w:rFonts w:ascii="宋体" w:hAnsi="宋体" w:hint="eastAsia"/>
          <w:bCs/>
          <w:sz w:val="28"/>
          <w:szCs w:val="28"/>
        </w:rPr>
        <w:t>）</w:t>
      </w:r>
      <w:r w:rsidR="0063249D" w:rsidRPr="00492422">
        <w:rPr>
          <w:rFonts w:ascii="宋体" w:hAnsi="宋体" w:hint="eastAsia"/>
          <w:bCs/>
          <w:sz w:val="28"/>
          <w:szCs w:val="28"/>
        </w:rPr>
        <w:t>软件资料：</w:t>
      </w:r>
    </w:p>
    <w:p w14:paraId="03C67C57" w14:textId="2C8E8B08" w:rsidR="0063249D" w:rsidRPr="00492422" w:rsidRDefault="00624F19" w:rsidP="00161223">
      <w:pPr>
        <w:tabs>
          <w:tab w:val="center" w:pos="4528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 w:hint="eastAsia"/>
          <w:bCs/>
          <w:sz w:val="28"/>
          <w:szCs w:val="28"/>
        </w:rPr>
        <w:t>PLC程序清单，对于复杂的程序要提供</w:t>
      </w:r>
      <w:r w:rsidR="00F67C57" w:rsidRPr="00492422">
        <w:rPr>
          <w:rFonts w:ascii="宋体" w:hAnsi="宋体" w:hint="eastAsia"/>
          <w:bCs/>
          <w:sz w:val="28"/>
          <w:szCs w:val="28"/>
        </w:rPr>
        <w:t>“逻辑功能流程图”；</w:t>
      </w:r>
    </w:p>
    <w:p w14:paraId="73786DB2" w14:textId="776A7ACA" w:rsidR="006F7343" w:rsidRPr="00492422" w:rsidRDefault="006F7343" w:rsidP="00161223">
      <w:pPr>
        <w:tabs>
          <w:tab w:val="center" w:pos="4528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 w:hint="eastAsia"/>
          <w:bCs/>
          <w:sz w:val="28"/>
          <w:szCs w:val="28"/>
        </w:rPr>
        <w:t>设备控制系统软件备份盘一份。</w:t>
      </w:r>
    </w:p>
    <w:p w14:paraId="299F2E3A" w14:textId="6D304A09" w:rsidR="00F67C57" w:rsidRPr="00492422" w:rsidRDefault="0010352A" w:rsidP="00161223">
      <w:pPr>
        <w:tabs>
          <w:tab w:val="center" w:pos="4528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 w:hint="eastAsia"/>
          <w:bCs/>
          <w:sz w:val="28"/>
          <w:szCs w:val="28"/>
        </w:rPr>
        <w:t>3）</w:t>
      </w:r>
      <w:r w:rsidR="00F67C57" w:rsidRPr="00492422">
        <w:rPr>
          <w:rFonts w:ascii="宋体" w:hAnsi="宋体" w:hint="eastAsia"/>
          <w:bCs/>
          <w:sz w:val="28"/>
          <w:szCs w:val="28"/>
        </w:rPr>
        <w:t>说明书：</w:t>
      </w:r>
    </w:p>
    <w:p w14:paraId="2F13E4DA" w14:textId="6BE506AE" w:rsidR="00282919" w:rsidRPr="00492422" w:rsidRDefault="00F67C57" w:rsidP="00161223">
      <w:pPr>
        <w:tabs>
          <w:tab w:val="center" w:pos="4528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 w:hint="eastAsia"/>
          <w:bCs/>
          <w:sz w:val="28"/>
          <w:szCs w:val="28"/>
        </w:rPr>
        <w:t>包括操作和编程说明，连接和接口说明，调试和维修指南等。数控系统的相关说明书等有些需要额外购置的，在订货时应明确。</w:t>
      </w:r>
    </w:p>
    <w:p w14:paraId="4C3E3952" w14:textId="6E2C1690" w:rsidR="00EC6F70" w:rsidRPr="00492422" w:rsidRDefault="00033BD1" w:rsidP="00161223">
      <w:pPr>
        <w:tabs>
          <w:tab w:val="center" w:pos="4528"/>
        </w:tabs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</w:t>
      </w:r>
      <w:r w:rsidR="00322A81" w:rsidRPr="00492422">
        <w:rPr>
          <w:rFonts w:ascii="宋体" w:hAnsi="宋体"/>
          <w:bCs/>
          <w:sz w:val="28"/>
          <w:szCs w:val="28"/>
        </w:rPr>
        <w:t>3</w:t>
      </w:r>
      <w:r w:rsidRPr="00492422">
        <w:rPr>
          <w:rFonts w:ascii="宋体" w:hAnsi="宋体"/>
          <w:bCs/>
          <w:sz w:val="28"/>
          <w:szCs w:val="28"/>
        </w:rPr>
        <w:t>.</w:t>
      </w:r>
      <w:r w:rsidR="00422A7A" w:rsidRPr="00492422">
        <w:rPr>
          <w:rFonts w:ascii="宋体" w:hAnsi="宋体"/>
          <w:bCs/>
          <w:sz w:val="28"/>
          <w:szCs w:val="28"/>
        </w:rPr>
        <w:t>9</w:t>
      </w:r>
      <w:r w:rsidRPr="00492422">
        <w:rPr>
          <w:rFonts w:ascii="宋体" w:hAnsi="宋体" w:hint="eastAsia"/>
          <w:bCs/>
          <w:sz w:val="28"/>
          <w:szCs w:val="28"/>
        </w:rPr>
        <w:t>终验收合格后，应起草</w:t>
      </w:r>
      <w:r w:rsidR="00C452D5" w:rsidRPr="00492422">
        <w:rPr>
          <w:rFonts w:ascii="宋体" w:hAnsi="宋体" w:hint="eastAsia"/>
          <w:bCs/>
          <w:sz w:val="28"/>
          <w:szCs w:val="28"/>
        </w:rPr>
        <w:t>终</w:t>
      </w:r>
      <w:r w:rsidRPr="00492422">
        <w:rPr>
          <w:rFonts w:ascii="宋体" w:hAnsi="宋体" w:hint="eastAsia"/>
          <w:bCs/>
          <w:sz w:val="28"/>
          <w:szCs w:val="28"/>
        </w:rPr>
        <w:t>验收报告，并由供货方及订货方代表签字；终验收不合格部分供货方必须提出详细的整改措施及计划，</w:t>
      </w:r>
      <w:r w:rsidR="00C3196D" w:rsidRPr="00492422">
        <w:rPr>
          <w:rFonts w:ascii="宋体" w:hAnsi="宋体" w:hint="eastAsia"/>
          <w:bCs/>
          <w:sz w:val="28"/>
          <w:szCs w:val="28"/>
        </w:rPr>
        <w:t>解决并验证无问题后方可进行终验收，不允许带有设备问题进行设备终验收。</w:t>
      </w:r>
    </w:p>
    <w:p w14:paraId="4DF67A24" w14:textId="77777777" w:rsidR="00E15F86" w:rsidRPr="00492422" w:rsidRDefault="00147BF8" w:rsidP="008C70A9">
      <w:pPr>
        <w:spacing w:line="380" w:lineRule="exact"/>
        <w:rPr>
          <w:rFonts w:ascii="宋体" w:hAnsi="宋体"/>
          <w:b/>
          <w:sz w:val="28"/>
          <w:szCs w:val="28"/>
        </w:rPr>
      </w:pPr>
      <w:r w:rsidRPr="00492422">
        <w:rPr>
          <w:rFonts w:ascii="宋体" w:hAnsi="宋体" w:hint="eastAsia"/>
          <w:b/>
          <w:sz w:val="28"/>
          <w:szCs w:val="28"/>
        </w:rPr>
        <w:t>1</w:t>
      </w:r>
      <w:r w:rsidR="00322A81" w:rsidRPr="00492422">
        <w:rPr>
          <w:rFonts w:ascii="宋体" w:hAnsi="宋体"/>
          <w:b/>
          <w:sz w:val="28"/>
          <w:szCs w:val="28"/>
        </w:rPr>
        <w:t>4</w:t>
      </w:r>
      <w:r w:rsidRPr="00492422">
        <w:rPr>
          <w:rFonts w:ascii="宋体" w:hAnsi="宋体" w:hint="eastAsia"/>
          <w:b/>
          <w:sz w:val="28"/>
          <w:szCs w:val="28"/>
        </w:rPr>
        <w:t>、售后服务与质量保证</w:t>
      </w:r>
      <w:r w:rsidR="00D31C5C" w:rsidRPr="00492422">
        <w:rPr>
          <w:rFonts w:ascii="宋体" w:hAnsi="宋体" w:hint="eastAsia"/>
          <w:b/>
          <w:sz w:val="28"/>
          <w:szCs w:val="28"/>
        </w:rPr>
        <w:t>：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p w14:paraId="4941935E" w14:textId="26326975" w:rsidR="00E15F86" w:rsidRPr="00492422" w:rsidRDefault="001F051F" w:rsidP="008C70A9">
      <w:pPr>
        <w:spacing w:line="380" w:lineRule="exact"/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14.1</w:t>
      </w:r>
      <w:r w:rsidR="00E15F86" w:rsidRPr="00492422">
        <w:rPr>
          <w:rFonts w:ascii="宋体" w:hAnsi="宋体" w:hint="eastAsia"/>
          <w:bCs/>
          <w:sz w:val="28"/>
          <w:szCs w:val="28"/>
        </w:rPr>
        <w:t>自设备正式验收合格之日起，供货方提供为期一年的整机免费保修服务。设备的零部件有更长保修期或不在整机保修范围内的，则应特别列明，没有列明的按整机免费保修期执行。</w:t>
      </w:r>
    </w:p>
    <w:p w14:paraId="73BF673E" w14:textId="55CCD28A" w:rsidR="00E15F86" w:rsidRPr="00492422" w:rsidRDefault="001F051F" w:rsidP="008C70A9">
      <w:pPr>
        <w:spacing w:line="380" w:lineRule="exact"/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14.2</w:t>
      </w:r>
      <w:r w:rsidR="00E15F86" w:rsidRPr="00492422">
        <w:rPr>
          <w:rFonts w:ascii="宋体" w:hAnsi="宋体" w:hint="eastAsia"/>
          <w:bCs/>
          <w:sz w:val="28"/>
          <w:szCs w:val="28"/>
        </w:rPr>
        <w:t>供货方提供维修服务后，如剩余质保期不足一年的，供货方应保证设备维修后整机有不低于12个月的保用期，在保用期内设备再次损坏的，供货方应免费修理。</w:t>
      </w:r>
    </w:p>
    <w:p w14:paraId="10E8BD86" w14:textId="066D3FFA" w:rsidR="00E15F86" w:rsidRPr="00492422" w:rsidRDefault="001F051F" w:rsidP="008C70A9">
      <w:pPr>
        <w:spacing w:line="380" w:lineRule="exact"/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14.3</w:t>
      </w:r>
      <w:r w:rsidR="00E15F86" w:rsidRPr="00492422">
        <w:rPr>
          <w:rFonts w:ascii="宋体" w:hAnsi="宋体" w:hint="eastAsia"/>
          <w:bCs/>
          <w:sz w:val="28"/>
          <w:szCs w:val="28"/>
        </w:rPr>
        <w:t>质保期内，供货方更换的部件或零配件须与设备原采用部件或零配件的产地、型号规格相同，若无法达到上述要求，须事先征得订货方书面同意，方可使用替代品。质保期内因维修更换的部件，其保修期从更换之日重新起算。</w:t>
      </w:r>
    </w:p>
    <w:p w14:paraId="4BBB64DE" w14:textId="6E42E320" w:rsidR="00E15F86" w:rsidRPr="00492422" w:rsidRDefault="001F051F" w:rsidP="008C70A9">
      <w:pPr>
        <w:spacing w:line="380" w:lineRule="exact"/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14.4</w:t>
      </w:r>
      <w:r w:rsidR="00E15F86" w:rsidRPr="00492422">
        <w:rPr>
          <w:rFonts w:ascii="宋体" w:hAnsi="宋体" w:hint="eastAsia"/>
          <w:bCs/>
          <w:sz w:val="28"/>
          <w:szCs w:val="28"/>
        </w:rPr>
        <w:t>质保期内，因产品质量产生的一切费用，包括但不限于材料、人工等成本费用，由供货方承担。质保期内，如由于火灾、水灾、地震、磁电串入等不可抗力及订货方人为破坏因素造成损坏的，供货方负责提供维修所需材料清单交由订货方确认并维修，经</w:t>
      </w:r>
      <w:r w:rsidR="008D7F83" w:rsidRPr="00492422">
        <w:rPr>
          <w:rFonts w:ascii="宋体" w:hAnsi="宋体" w:hint="eastAsia"/>
          <w:bCs/>
          <w:sz w:val="28"/>
          <w:szCs w:val="28"/>
        </w:rPr>
        <w:t>订货</w:t>
      </w:r>
      <w:r w:rsidR="00E15F86" w:rsidRPr="00492422">
        <w:rPr>
          <w:rFonts w:ascii="宋体" w:hAnsi="宋体" w:hint="eastAsia"/>
          <w:bCs/>
          <w:sz w:val="28"/>
          <w:szCs w:val="28"/>
        </w:rPr>
        <w:t>方确认的设备材料的费用由</w:t>
      </w:r>
      <w:r w:rsidR="008D7F83" w:rsidRPr="00492422">
        <w:rPr>
          <w:rFonts w:ascii="宋体" w:hAnsi="宋体" w:hint="eastAsia"/>
          <w:bCs/>
          <w:sz w:val="28"/>
          <w:szCs w:val="28"/>
        </w:rPr>
        <w:t>订货</w:t>
      </w:r>
      <w:r w:rsidR="00E15F86" w:rsidRPr="00492422">
        <w:rPr>
          <w:rFonts w:ascii="宋体" w:hAnsi="宋体" w:hint="eastAsia"/>
          <w:bCs/>
          <w:sz w:val="28"/>
          <w:szCs w:val="28"/>
        </w:rPr>
        <w:t>方承担。</w:t>
      </w:r>
    </w:p>
    <w:p w14:paraId="6F197269" w14:textId="74A09965" w:rsidR="00E15F86" w:rsidRPr="00492422" w:rsidRDefault="001F051F" w:rsidP="008C70A9">
      <w:pPr>
        <w:spacing w:line="380" w:lineRule="exact"/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14.5</w:t>
      </w:r>
      <w:r w:rsidR="00E15F86" w:rsidRPr="00492422">
        <w:rPr>
          <w:rFonts w:ascii="宋体" w:hAnsi="宋体" w:hint="eastAsia"/>
          <w:bCs/>
          <w:sz w:val="28"/>
          <w:szCs w:val="28"/>
        </w:rPr>
        <w:t>设备出现故障的（无论是在保修范围内还是在保修范围外），供货方应在接到甲方故障报修通知后，省内的24小时内，省外的48小时内响应并派出合格技术人员到甲方现场进行维修处理、排除故障，且应于甲方申报故障之时起，一般故障72小时内/重大疑难故障96小时内将设备修复至正常使用状态。若设备需出厂修理，由供货方负责运输并承担费用。</w:t>
      </w:r>
    </w:p>
    <w:p w14:paraId="47056160" w14:textId="77777777" w:rsidR="00424A14" w:rsidRPr="00492422" w:rsidRDefault="00424A14" w:rsidP="00424A14">
      <w:pPr>
        <w:spacing w:line="380" w:lineRule="exact"/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lastRenderedPageBreak/>
        <w:t>14.6</w:t>
      </w:r>
      <w:r w:rsidRPr="00492422">
        <w:rPr>
          <w:rFonts w:ascii="宋体" w:hAnsi="宋体" w:hint="eastAsia"/>
          <w:bCs/>
          <w:sz w:val="28"/>
          <w:szCs w:val="28"/>
        </w:rPr>
        <w:t>保修期满后，设备出现故障需要维修的，供货方必须在接到</w:t>
      </w:r>
      <w:r>
        <w:rPr>
          <w:rFonts w:ascii="宋体" w:hAnsi="宋体" w:hint="eastAsia"/>
          <w:bCs/>
          <w:sz w:val="28"/>
          <w:szCs w:val="28"/>
        </w:rPr>
        <w:t>订货</w:t>
      </w:r>
      <w:r w:rsidRPr="00492422">
        <w:rPr>
          <w:rFonts w:ascii="宋体" w:hAnsi="宋体" w:hint="eastAsia"/>
          <w:bCs/>
          <w:sz w:val="28"/>
          <w:szCs w:val="28"/>
        </w:rPr>
        <w:t>方维修通知后2天内派出合格技术人员至</w:t>
      </w:r>
      <w:r>
        <w:rPr>
          <w:rFonts w:ascii="宋体" w:hAnsi="宋体" w:hint="eastAsia"/>
          <w:bCs/>
          <w:sz w:val="28"/>
          <w:szCs w:val="28"/>
        </w:rPr>
        <w:t>订货</w:t>
      </w:r>
      <w:r w:rsidRPr="00492422">
        <w:rPr>
          <w:rFonts w:ascii="宋体" w:hAnsi="宋体" w:hint="eastAsia"/>
          <w:bCs/>
          <w:sz w:val="28"/>
          <w:szCs w:val="28"/>
        </w:rPr>
        <w:t>方现场处理。维修费用由</w:t>
      </w:r>
      <w:r>
        <w:rPr>
          <w:rFonts w:ascii="宋体" w:hAnsi="宋体" w:hint="eastAsia"/>
          <w:bCs/>
          <w:sz w:val="28"/>
          <w:szCs w:val="28"/>
        </w:rPr>
        <w:t>订货</w:t>
      </w:r>
      <w:r w:rsidRPr="00492422">
        <w:rPr>
          <w:rFonts w:ascii="宋体" w:hAnsi="宋体" w:hint="eastAsia"/>
          <w:bCs/>
          <w:sz w:val="28"/>
          <w:szCs w:val="28"/>
        </w:rPr>
        <w:t>方承担，并在维修结束后支付。供货方每次修理后需保证</w:t>
      </w:r>
      <w:r>
        <w:rPr>
          <w:rFonts w:ascii="宋体" w:hAnsi="宋体" w:hint="eastAsia"/>
          <w:bCs/>
          <w:sz w:val="28"/>
          <w:szCs w:val="28"/>
        </w:rPr>
        <w:t>更换配件（非易损件清单内配件）</w:t>
      </w:r>
      <w:r w:rsidRPr="00492422">
        <w:rPr>
          <w:rFonts w:ascii="宋体" w:hAnsi="宋体" w:hint="eastAsia"/>
          <w:bCs/>
          <w:sz w:val="28"/>
          <w:szCs w:val="28"/>
        </w:rPr>
        <w:t>有</w:t>
      </w:r>
      <w:r w:rsidRPr="00492422">
        <w:rPr>
          <w:rFonts w:ascii="宋体" w:hAnsi="宋体"/>
          <w:bCs/>
          <w:sz w:val="28"/>
          <w:szCs w:val="28"/>
        </w:rPr>
        <w:t>12</w:t>
      </w:r>
      <w:r>
        <w:rPr>
          <w:rFonts w:ascii="宋体" w:hAnsi="宋体" w:hint="eastAsia"/>
          <w:bCs/>
          <w:sz w:val="28"/>
          <w:szCs w:val="28"/>
        </w:rPr>
        <w:t>个</w:t>
      </w:r>
      <w:r w:rsidRPr="00492422">
        <w:rPr>
          <w:rFonts w:ascii="宋体" w:hAnsi="宋体" w:hint="eastAsia"/>
          <w:bCs/>
          <w:sz w:val="28"/>
          <w:szCs w:val="28"/>
        </w:rPr>
        <w:t>月的保用期，在保用期内</w:t>
      </w:r>
      <w:r>
        <w:rPr>
          <w:rFonts w:ascii="宋体" w:hAnsi="宋体" w:hint="eastAsia"/>
          <w:bCs/>
          <w:sz w:val="28"/>
          <w:szCs w:val="28"/>
        </w:rPr>
        <w:t>此配件</w:t>
      </w:r>
      <w:r w:rsidRPr="00492422">
        <w:rPr>
          <w:rFonts w:ascii="宋体" w:hAnsi="宋体" w:hint="eastAsia"/>
          <w:bCs/>
          <w:sz w:val="28"/>
          <w:szCs w:val="28"/>
        </w:rPr>
        <w:t>再次损坏的，供货方应免费修理</w:t>
      </w:r>
      <w:r>
        <w:rPr>
          <w:rFonts w:ascii="宋体" w:hAnsi="宋体" w:hint="eastAsia"/>
          <w:bCs/>
          <w:sz w:val="28"/>
          <w:szCs w:val="28"/>
        </w:rPr>
        <w:t>或更换</w:t>
      </w:r>
      <w:r w:rsidRPr="00492422">
        <w:rPr>
          <w:rFonts w:ascii="宋体" w:hAnsi="宋体" w:hint="eastAsia"/>
          <w:bCs/>
          <w:sz w:val="28"/>
          <w:szCs w:val="28"/>
        </w:rPr>
        <w:t>。</w:t>
      </w:r>
    </w:p>
    <w:p w14:paraId="48525034" w14:textId="34D36437" w:rsidR="00E15F86" w:rsidRPr="00492422" w:rsidRDefault="001F051F" w:rsidP="008C70A9">
      <w:pPr>
        <w:spacing w:line="380" w:lineRule="exact"/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/>
          <w:bCs/>
          <w:sz w:val="28"/>
          <w:szCs w:val="28"/>
        </w:rPr>
        <w:t>14.7</w:t>
      </w:r>
      <w:r w:rsidR="00E15F86" w:rsidRPr="00492422">
        <w:rPr>
          <w:rFonts w:ascii="宋体" w:hAnsi="宋体" w:hint="eastAsia"/>
          <w:bCs/>
          <w:sz w:val="28"/>
          <w:szCs w:val="28"/>
        </w:rPr>
        <w:t>保修期满后，设备发生故障需要维修更换零部件的，供货方应以成本价（不高于投标时该零部件成交价格或者双方另行约定的价格）提供设备的维修配件并在合同签订时提供《设备易损维修件价格清单》作为附件。</w:t>
      </w:r>
    </w:p>
    <w:p w14:paraId="30F82E9A" w14:textId="18DBAFB6" w:rsidR="00C07803" w:rsidRPr="00492422" w:rsidRDefault="00C07803" w:rsidP="00E15F86">
      <w:pPr>
        <w:rPr>
          <w:rFonts w:ascii="宋体" w:hAnsi="宋体"/>
          <w:b/>
          <w:sz w:val="28"/>
          <w:szCs w:val="28"/>
        </w:rPr>
      </w:pPr>
      <w:r w:rsidRPr="00492422">
        <w:rPr>
          <w:rFonts w:ascii="宋体" w:hAnsi="宋体"/>
          <w:b/>
          <w:sz w:val="28"/>
          <w:szCs w:val="28"/>
        </w:rPr>
        <w:t>1</w:t>
      </w:r>
      <w:r w:rsidR="00322A81" w:rsidRPr="00492422">
        <w:rPr>
          <w:rFonts w:ascii="宋体" w:hAnsi="宋体"/>
          <w:b/>
          <w:sz w:val="28"/>
          <w:szCs w:val="28"/>
        </w:rPr>
        <w:t>5</w:t>
      </w:r>
      <w:r w:rsidRPr="00492422">
        <w:rPr>
          <w:rFonts w:ascii="宋体" w:hAnsi="宋体" w:hint="eastAsia"/>
          <w:b/>
          <w:sz w:val="28"/>
          <w:szCs w:val="28"/>
        </w:rPr>
        <w:t>、否决项：</w:t>
      </w:r>
    </w:p>
    <w:p w14:paraId="7298A9D7" w14:textId="7BAF22D4" w:rsidR="00C07803" w:rsidRPr="00492422" w:rsidRDefault="00C07803" w:rsidP="00C0780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 w:hint="eastAsia"/>
          <w:bCs/>
          <w:sz w:val="28"/>
          <w:szCs w:val="28"/>
        </w:rPr>
        <w:t>供货方资质要求：</w:t>
      </w:r>
      <w:r w:rsidR="00DB05CE" w:rsidRPr="00492422">
        <w:rPr>
          <w:rFonts w:ascii="宋体" w:hAnsi="宋体" w:hint="eastAsia"/>
          <w:bCs/>
          <w:sz w:val="28"/>
          <w:szCs w:val="28"/>
        </w:rPr>
        <w:t>近三年内</w:t>
      </w:r>
      <w:r w:rsidR="009C4622">
        <w:rPr>
          <w:rFonts w:ascii="宋体" w:hAnsi="宋体" w:hint="eastAsia"/>
          <w:bCs/>
          <w:sz w:val="28"/>
          <w:szCs w:val="28"/>
        </w:rPr>
        <w:t>未</w:t>
      </w:r>
      <w:r w:rsidR="00DB05CE" w:rsidRPr="00492422">
        <w:rPr>
          <w:rFonts w:ascii="宋体" w:hAnsi="宋体" w:hint="eastAsia"/>
          <w:bCs/>
          <w:sz w:val="28"/>
          <w:szCs w:val="28"/>
        </w:rPr>
        <w:t>独立承接过</w:t>
      </w:r>
      <w:r w:rsidR="00D8128C">
        <w:rPr>
          <w:rFonts w:ascii="宋体" w:hAnsi="宋体" w:hint="eastAsia"/>
          <w:bCs/>
          <w:sz w:val="28"/>
          <w:szCs w:val="28"/>
        </w:rPr>
        <w:t>型</w:t>
      </w:r>
      <w:r w:rsidR="00AB098E">
        <w:rPr>
          <w:rFonts w:ascii="宋体" w:hAnsi="宋体" w:hint="eastAsia"/>
          <w:bCs/>
          <w:sz w:val="28"/>
          <w:szCs w:val="28"/>
        </w:rPr>
        <w:t>材激光切割机</w:t>
      </w:r>
      <w:r w:rsidR="00DB05CE" w:rsidRPr="00492422">
        <w:rPr>
          <w:rFonts w:ascii="宋体" w:hAnsi="宋体" w:hint="eastAsia"/>
          <w:bCs/>
          <w:sz w:val="28"/>
          <w:szCs w:val="28"/>
        </w:rPr>
        <w:t>项目；</w:t>
      </w:r>
    </w:p>
    <w:p w14:paraId="0DB428EB" w14:textId="1629A36E" w:rsidR="00DB05CE" w:rsidRPr="00492422" w:rsidRDefault="00DB05CE" w:rsidP="00C07803">
      <w:pPr>
        <w:rPr>
          <w:rFonts w:ascii="宋体" w:hAnsi="宋体"/>
          <w:b/>
          <w:sz w:val="28"/>
          <w:szCs w:val="28"/>
        </w:rPr>
      </w:pPr>
      <w:r w:rsidRPr="00492422">
        <w:rPr>
          <w:rFonts w:ascii="宋体" w:hAnsi="宋体"/>
          <w:b/>
          <w:sz w:val="28"/>
          <w:szCs w:val="28"/>
        </w:rPr>
        <w:t>1</w:t>
      </w:r>
      <w:r w:rsidR="00322A81" w:rsidRPr="00492422">
        <w:rPr>
          <w:rFonts w:ascii="宋体" w:hAnsi="宋体"/>
          <w:b/>
          <w:sz w:val="28"/>
          <w:szCs w:val="28"/>
        </w:rPr>
        <w:t>6</w:t>
      </w:r>
      <w:r w:rsidRPr="00492422">
        <w:rPr>
          <w:rFonts w:ascii="宋体" w:hAnsi="宋体" w:hint="eastAsia"/>
          <w:b/>
          <w:sz w:val="28"/>
          <w:szCs w:val="28"/>
        </w:rPr>
        <w:t>、合同意向稿件</w:t>
      </w:r>
    </w:p>
    <w:p w14:paraId="40C378F9" w14:textId="3F8F0341" w:rsidR="00DB05CE" w:rsidRPr="00492422" w:rsidRDefault="00DB05CE" w:rsidP="00C0780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 w:hint="eastAsia"/>
          <w:bCs/>
          <w:sz w:val="28"/>
          <w:szCs w:val="28"/>
        </w:rPr>
        <w:t>详见附件四</w:t>
      </w:r>
    </w:p>
    <w:p w14:paraId="6C7CB5B8" w14:textId="619AEFBB" w:rsidR="00DB05CE" w:rsidRPr="00492422" w:rsidRDefault="00DB05CE" w:rsidP="00C0780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 w:hint="eastAsia"/>
          <w:bCs/>
          <w:sz w:val="28"/>
          <w:szCs w:val="28"/>
        </w:rPr>
        <w:t>附件</w:t>
      </w:r>
    </w:p>
    <w:p w14:paraId="0FEBB3AD" w14:textId="04B28611" w:rsidR="00DB05CE" w:rsidRPr="00492422" w:rsidRDefault="00DB05CE" w:rsidP="00C0780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 w:hint="eastAsia"/>
          <w:bCs/>
          <w:sz w:val="28"/>
          <w:szCs w:val="28"/>
        </w:rPr>
        <w:t>附件一：</w:t>
      </w:r>
      <w:r w:rsidR="00B92ACC" w:rsidRPr="00492422">
        <w:rPr>
          <w:rFonts w:ascii="宋体" w:hAnsi="宋体" w:hint="eastAsia"/>
          <w:bCs/>
          <w:sz w:val="28"/>
          <w:szCs w:val="28"/>
        </w:rPr>
        <w:t>《</w:t>
      </w:r>
      <w:r w:rsidR="000C5E22">
        <w:rPr>
          <w:rFonts w:ascii="宋体" w:hAnsi="宋体" w:hint="eastAsia"/>
          <w:bCs/>
          <w:sz w:val="28"/>
          <w:szCs w:val="28"/>
        </w:rPr>
        <w:t>原材料清单</w:t>
      </w:r>
      <w:r w:rsidR="00B92ACC" w:rsidRPr="00492422">
        <w:rPr>
          <w:rFonts w:ascii="宋体" w:hAnsi="宋体" w:hint="eastAsia"/>
          <w:bCs/>
          <w:sz w:val="28"/>
          <w:szCs w:val="28"/>
        </w:rPr>
        <w:t>》</w:t>
      </w:r>
    </w:p>
    <w:p w14:paraId="2C73E457" w14:textId="0FED254A" w:rsidR="00DB05CE" w:rsidRPr="00492422" w:rsidRDefault="00DB05CE" w:rsidP="00C0780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 w:hint="eastAsia"/>
          <w:bCs/>
          <w:sz w:val="28"/>
          <w:szCs w:val="28"/>
        </w:rPr>
        <w:t>附件二：</w:t>
      </w:r>
      <w:r w:rsidR="00B92ACC" w:rsidRPr="00492422">
        <w:rPr>
          <w:rFonts w:ascii="宋体" w:hAnsi="宋体" w:hint="eastAsia"/>
          <w:bCs/>
          <w:sz w:val="28"/>
          <w:szCs w:val="28"/>
        </w:rPr>
        <w:t>《设备采购验收-基础管理方面验收内容》</w:t>
      </w:r>
    </w:p>
    <w:p w14:paraId="3F1052BE" w14:textId="7C9A445A" w:rsidR="00F7769B" w:rsidRPr="00492422" w:rsidRDefault="00DB05CE" w:rsidP="00C0780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 w:hint="eastAsia"/>
          <w:bCs/>
          <w:sz w:val="28"/>
          <w:szCs w:val="28"/>
        </w:rPr>
        <w:t>附件三：</w:t>
      </w:r>
      <w:r w:rsidR="00B92ACC" w:rsidRPr="00492422">
        <w:rPr>
          <w:rFonts w:ascii="宋体" w:hAnsi="宋体" w:hint="eastAsia"/>
          <w:bCs/>
          <w:sz w:val="28"/>
          <w:szCs w:val="28"/>
        </w:rPr>
        <w:t>《</w:t>
      </w:r>
      <w:r w:rsidR="00F7769B" w:rsidRPr="00492422">
        <w:rPr>
          <w:rFonts w:ascii="宋体" w:hAnsi="宋体" w:hint="eastAsia"/>
          <w:bCs/>
          <w:sz w:val="28"/>
          <w:szCs w:val="28"/>
        </w:rPr>
        <w:t>设备安全防护技术要求</w:t>
      </w:r>
      <w:r w:rsidR="00B92ACC" w:rsidRPr="00492422">
        <w:rPr>
          <w:rFonts w:ascii="宋体" w:hAnsi="宋体" w:hint="eastAsia"/>
          <w:bCs/>
          <w:sz w:val="28"/>
          <w:szCs w:val="28"/>
        </w:rPr>
        <w:t>》</w:t>
      </w:r>
    </w:p>
    <w:p w14:paraId="54C91F98" w14:textId="35278F57" w:rsidR="00DB05CE" w:rsidRPr="00492422" w:rsidRDefault="00DB05CE" w:rsidP="00C0780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 w:hint="eastAsia"/>
          <w:bCs/>
          <w:sz w:val="28"/>
          <w:szCs w:val="28"/>
        </w:rPr>
        <w:t>附件四：</w:t>
      </w:r>
      <w:r w:rsidR="00C86D4F" w:rsidRPr="00492422">
        <w:rPr>
          <w:rFonts w:ascii="宋体" w:hAnsi="宋体" w:hint="eastAsia"/>
          <w:bCs/>
          <w:sz w:val="28"/>
          <w:szCs w:val="28"/>
        </w:rPr>
        <w:t>《</w:t>
      </w:r>
      <w:r w:rsidRPr="00492422">
        <w:rPr>
          <w:rFonts w:ascii="宋体" w:hAnsi="宋体" w:hint="eastAsia"/>
          <w:bCs/>
          <w:sz w:val="28"/>
          <w:szCs w:val="28"/>
        </w:rPr>
        <w:t>设备采购合同模板</w:t>
      </w:r>
      <w:r w:rsidR="00C86D4F" w:rsidRPr="00492422">
        <w:rPr>
          <w:rFonts w:ascii="宋体" w:hAnsi="宋体" w:hint="eastAsia"/>
          <w:bCs/>
          <w:sz w:val="28"/>
          <w:szCs w:val="28"/>
        </w:rPr>
        <w:t>》</w:t>
      </w:r>
    </w:p>
    <w:p w14:paraId="4D9FB9F9" w14:textId="4551C6B5" w:rsidR="00C86D4F" w:rsidRPr="00492422" w:rsidRDefault="00C86D4F" w:rsidP="00C0780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 w:hint="eastAsia"/>
          <w:bCs/>
          <w:sz w:val="28"/>
          <w:szCs w:val="28"/>
        </w:rPr>
        <w:t>附件五：《设备电气通用要求》</w:t>
      </w:r>
    </w:p>
    <w:p w14:paraId="6D40EDE2" w14:textId="4A5B6C29" w:rsidR="004F3A74" w:rsidRPr="00034E5E" w:rsidRDefault="004F3A74" w:rsidP="00C07803">
      <w:pPr>
        <w:rPr>
          <w:rFonts w:ascii="宋体" w:hAnsi="宋体"/>
          <w:bCs/>
          <w:sz w:val="28"/>
          <w:szCs w:val="28"/>
        </w:rPr>
      </w:pPr>
      <w:r w:rsidRPr="00492422">
        <w:rPr>
          <w:rFonts w:ascii="宋体" w:hAnsi="宋体" w:hint="eastAsia"/>
          <w:bCs/>
          <w:sz w:val="28"/>
          <w:szCs w:val="28"/>
        </w:rPr>
        <w:t>附件六：《设备管理现场可视化标准》</w:t>
      </w:r>
    </w:p>
    <w:sectPr w:rsidR="004F3A74" w:rsidRPr="00034E5E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134" w:bottom="1418" w:left="1247" w:header="567" w:footer="680" w:gutter="0"/>
      <w:pgNumType w:fmt="decimalFullWidth" w:start="0"/>
      <w:cols w:space="720"/>
      <w:titlePg/>
      <w:docGrid w:type="linesAndChars" w:linePitch="380" w:charSpace="-430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C6324" w14:textId="77777777" w:rsidR="00810DD6" w:rsidRDefault="00810DD6">
      <w:r>
        <w:separator/>
      </w:r>
    </w:p>
  </w:endnote>
  <w:endnote w:type="continuationSeparator" w:id="0">
    <w:p w14:paraId="475AF314" w14:textId="77777777" w:rsidR="00810DD6" w:rsidRDefault="00810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楷体"/>
    <w:charset w:val="86"/>
    <w:family w:val="auto"/>
    <w:pitch w:val="default"/>
    <w:sig w:usb0="00000000" w:usb1="00000000" w:usb2="00000010" w:usb3="00000000" w:csb0="00040000" w:csb1="00000000"/>
  </w:font>
  <w:font w:name="华文楷体">
    <w:altName w:val="STKaiti"/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幼圆"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B7E27" w14:textId="77777777" w:rsidR="0051125B" w:rsidRDefault="00E84B14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  <w:rFonts w:hint="eastAsia"/>
      </w:rPr>
      <w:t>６</w:t>
    </w:r>
    <w:r>
      <w:fldChar w:fldCharType="end"/>
    </w:r>
  </w:p>
  <w:p w14:paraId="14938FB0" w14:textId="77777777" w:rsidR="0051125B" w:rsidRDefault="0051125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0A853" w14:textId="20CC7672" w:rsidR="00B25474" w:rsidRDefault="00B25474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5EE8B713" wp14:editId="708FB2C0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c15f4df8bc4a1151451733b1" descr="{&quot;HashCode&quot;:1908511142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DA0028A" w14:textId="78A61543" w:rsidR="00B25474" w:rsidRPr="00B25474" w:rsidRDefault="00B25474" w:rsidP="00B25474">
                          <w:pPr>
                            <w:jc w:val="center"/>
                            <w:rPr>
                              <w:rFonts w:ascii="Calibri" w:hAnsi="Calibri" w:cs="Calibri"/>
                              <w:color w:val="676C71"/>
                              <w:sz w:val="20"/>
                            </w:rPr>
                          </w:pPr>
                          <w:r w:rsidRPr="00B25474">
                            <w:rPr>
                              <w:rFonts w:ascii="Calibri" w:hAnsi="Calibri" w:cs="Calibri"/>
                              <w:color w:val="676C71"/>
                              <w:sz w:val="20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E8B713" id="_x0000_t202" coordsize="21600,21600" o:spt="202" path="m,l,21600r21600,l21600,xe">
              <v:stroke joinstyle="miter"/>
              <v:path gradientshapeok="t" o:connecttype="rect"/>
            </v:shapetype>
            <v:shape id="MSIPCMc15f4df8bc4a1151451733b1" o:spid="_x0000_s1026" type="#_x0000_t202" alt="{&quot;HashCode&quot;:1908511142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" o:allowincell="f" filled="f" stroked="f" strokeweight=".5pt">
              <v:fill o:detectmouseclick="t"/>
              <v:textbox inset=",0,,0">
                <w:txbxContent>
                  <w:p w14:paraId="7DA0028A" w14:textId="78A61543" w:rsidR="00B25474" w:rsidRPr="00B25474" w:rsidRDefault="00B25474" w:rsidP="00B25474">
                    <w:pPr>
                      <w:jc w:val="center"/>
                      <w:rPr>
                        <w:rFonts w:ascii="Calibri" w:hAnsi="Calibri" w:cs="Calibri"/>
                        <w:color w:val="676C71"/>
                        <w:sz w:val="20"/>
                      </w:rPr>
                    </w:pPr>
                    <w:r w:rsidRPr="00B25474">
                      <w:rPr>
                        <w:rFonts w:ascii="Calibri" w:hAnsi="Calibri" w:cs="Calibri"/>
                        <w:color w:val="676C71"/>
                        <w:sz w:val="20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F13E3" w14:textId="6EED5702" w:rsidR="00B25474" w:rsidRDefault="00B25474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22FEBC1" wp14:editId="7335163A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2" name="MSIPCM04624b169d9be442cd873da3" descr="{&quot;HashCode&quot;:1908511142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439815F" w14:textId="505660F5" w:rsidR="00B25474" w:rsidRPr="00B25474" w:rsidRDefault="00B25474" w:rsidP="00B25474">
                          <w:pPr>
                            <w:jc w:val="center"/>
                            <w:rPr>
                              <w:rFonts w:ascii="Calibri" w:hAnsi="Calibri" w:cs="Calibri"/>
                              <w:color w:val="676C71"/>
                              <w:sz w:val="20"/>
                            </w:rPr>
                          </w:pPr>
                          <w:r w:rsidRPr="00B25474">
                            <w:rPr>
                              <w:rFonts w:ascii="Calibri" w:hAnsi="Calibri" w:cs="Calibri"/>
                              <w:color w:val="676C71"/>
                              <w:sz w:val="20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2FEBC1" id="_x0000_t202" coordsize="21600,21600" o:spt="202" path="m,l,21600r21600,l21600,xe">
              <v:stroke joinstyle="miter"/>
              <v:path gradientshapeok="t" o:connecttype="rect"/>
            </v:shapetype>
            <v:shape id="MSIPCM04624b169d9be442cd873da3" o:spid="_x0000_s1027" type="#_x0000_t202" alt="{&quot;HashCode&quot;:1908511142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" o:allowincell="f" filled="f" stroked="f" strokeweight=".5pt">
              <v:fill o:detectmouseclick="t"/>
              <v:textbox inset=",0,,0">
                <w:txbxContent>
                  <w:p w14:paraId="4439815F" w14:textId="505660F5" w:rsidR="00B25474" w:rsidRPr="00B25474" w:rsidRDefault="00B25474" w:rsidP="00B25474">
                    <w:pPr>
                      <w:jc w:val="center"/>
                      <w:rPr>
                        <w:rFonts w:ascii="Calibri" w:hAnsi="Calibri" w:cs="Calibri"/>
                        <w:color w:val="676C71"/>
                        <w:sz w:val="20"/>
                      </w:rPr>
                    </w:pPr>
                    <w:r w:rsidRPr="00B25474">
                      <w:rPr>
                        <w:rFonts w:ascii="Calibri" w:hAnsi="Calibri" w:cs="Calibri"/>
                        <w:color w:val="676C71"/>
                        <w:sz w:val="20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B9E5B" w14:textId="77777777" w:rsidR="00810DD6" w:rsidRDefault="00810DD6">
      <w:r>
        <w:separator/>
      </w:r>
    </w:p>
  </w:footnote>
  <w:footnote w:type="continuationSeparator" w:id="0">
    <w:p w14:paraId="431F7605" w14:textId="77777777" w:rsidR="00810DD6" w:rsidRDefault="00810D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CD8FF" w14:textId="77777777" w:rsidR="0051125B" w:rsidRDefault="0051125B">
    <w:pPr>
      <w:pBdr>
        <w:bottom w:val="single" w:sz="6" w:space="0" w:color="auto"/>
      </w:pBdr>
      <w:spacing w:line="360" w:lineRule="exact"/>
      <w:ind w:firstLineChars="1850" w:firstLine="4440"/>
    </w:pPr>
  </w:p>
  <w:p w14:paraId="3B1DA82C" w14:textId="77777777" w:rsidR="0051125B" w:rsidRDefault="0051125B">
    <w:pPr>
      <w:pStyle w:val="Header"/>
      <w:pBdr>
        <w:bottom w:val="single" w:sz="6" w:space="14" w:color="auto"/>
      </w:pBdr>
      <w:jc w:val="left"/>
      <w:rPr>
        <w:rFonts w:asciiTheme="minorEastAsia" w:eastAsiaTheme="minorEastAsia" w:hAnsiTheme="minorEastAsia"/>
        <w:spacing w:val="-2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lvl w:ilvl="0">
      <w:start w:val="1"/>
      <w:numFmt w:val="lowerLetter"/>
      <w:lvlText w:val="%1)"/>
      <w:lvlJc w:val="left"/>
      <w:pPr>
        <w:tabs>
          <w:tab w:val="left" w:pos="210"/>
        </w:tabs>
        <w:ind w:left="210" w:hanging="210"/>
      </w:pPr>
      <w:rPr>
        <w:rFonts w:hint="eastAsia"/>
      </w:rPr>
    </w:lvl>
  </w:abstractNum>
  <w:abstractNum w:abstractNumId="1" w15:restartNumberingAfterBreak="0">
    <w:nsid w:val="00000008"/>
    <w:multiLevelType w:val="singleLevel"/>
    <w:tmpl w:val="00000008"/>
    <w:lvl w:ilvl="0">
      <w:start w:val="1"/>
      <w:numFmt w:val="lowerLetter"/>
      <w:lvlText w:val="%1)"/>
      <w:lvlJc w:val="left"/>
      <w:pPr>
        <w:tabs>
          <w:tab w:val="left" w:pos="210"/>
        </w:tabs>
        <w:ind w:left="210" w:hanging="210"/>
      </w:pPr>
      <w:rPr>
        <w:rFonts w:hint="eastAsia"/>
      </w:rPr>
    </w:lvl>
  </w:abstractNum>
  <w:abstractNum w:abstractNumId="2" w15:restartNumberingAfterBreak="0">
    <w:nsid w:val="037A12AD"/>
    <w:multiLevelType w:val="multilevel"/>
    <w:tmpl w:val="037A12AD"/>
    <w:lvl w:ilvl="0">
      <w:start w:val="1"/>
      <w:numFmt w:val="japaneseCounting"/>
      <w:lvlText w:val="%1、"/>
      <w:lvlJc w:val="left"/>
      <w:pPr>
        <w:ind w:left="720" w:hanging="720"/>
      </w:pPr>
      <w:rPr>
        <w:rFonts w:ascii="Times New Roman" w:hAnsi="Times New Roman" w:hint="default"/>
        <w:b w:val="0"/>
      </w:rPr>
    </w:lvl>
    <w:lvl w:ilvl="1">
      <w:start w:val="1"/>
      <w:numFmt w:val="lowerLetter"/>
      <w:lvlText w:val="%2)"/>
      <w:lvlJc w:val="left"/>
      <w:pPr>
        <w:ind w:left="1545" w:hanging="420"/>
      </w:pPr>
    </w:lvl>
    <w:lvl w:ilvl="2">
      <w:start w:val="1"/>
      <w:numFmt w:val="lowerRoman"/>
      <w:lvlText w:val="%3."/>
      <w:lvlJc w:val="right"/>
      <w:pPr>
        <w:ind w:left="1965" w:hanging="420"/>
      </w:pPr>
    </w:lvl>
    <w:lvl w:ilvl="3">
      <w:start w:val="1"/>
      <w:numFmt w:val="decimal"/>
      <w:lvlText w:val="%4."/>
      <w:lvlJc w:val="left"/>
      <w:pPr>
        <w:ind w:left="2385" w:hanging="420"/>
      </w:pPr>
    </w:lvl>
    <w:lvl w:ilvl="4">
      <w:start w:val="1"/>
      <w:numFmt w:val="lowerLetter"/>
      <w:lvlText w:val="%5)"/>
      <w:lvlJc w:val="left"/>
      <w:pPr>
        <w:ind w:left="2805" w:hanging="420"/>
      </w:pPr>
    </w:lvl>
    <w:lvl w:ilvl="5">
      <w:start w:val="1"/>
      <w:numFmt w:val="lowerRoman"/>
      <w:lvlText w:val="%6."/>
      <w:lvlJc w:val="right"/>
      <w:pPr>
        <w:ind w:left="3225" w:hanging="420"/>
      </w:pPr>
    </w:lvl>
    <w:lvl w:ilvl="6">
      <w:start w:val="1"/>
      <w:numFmt w:val="decimal"/>
      <w:lvlText w:val="%7."/>
      <w:lvlJc w:val="left"/>
      <w:pPr>
        <w:ind w:left="3645" w:hanging="420"/>
      </w:pPr>
    </w:lvl>
    <w:lvl w:ilvl="7">
      <w:start w:val="1"/>
      <w:numFmt w:val="lowerLetter"/>
      <w:lvlText w:val="%8)"/>
      <w:lvlJc w:val="left"/>
      <w:pPr>
        <w:ind w:left="4065" w:hanging="420"/>
      </w:pPr>
    </w:lvl>
    <w:lvl w:ilvl="8">
      <w:start w:val="1"/>
      <w:numFmt w:val="lowerRoman"/>
      <w:lvlText w:val="%9."/>
      <w:lvlJc w:val="right"/>
      <w:pPr>
        <w:ind w:left="4485" w:hanging="420"/>
      </w:pPr>
    </w:lvl>
  </w:abstractNum>
  <w:abstractNum w:abstractNumId="3" w15:restartNumberingAfterBreak="0">
    <w:nsid w:val="086D5F9E"/>
    <w:multiLevelType w:val="multilevel"/>
    <w:tmpl w:val="086D5F9E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B914B71"/>
    <w:multiLevelType w:val="multilevel"/>
    <w:tmpl w:val="1B914B71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DB27C8F"/>
    <w:multiLevelType w:val="multilevel"/>
    <w:tmpl w:val="1DB27C8F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C024781"/>
    <w:multiLevelType w:val="multilevel"/>
    <w:tmpl w:val="3C024781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323F1A"/>
    <w:multiLevelType w:val="multilevel"/>
    <w:tmpl w:val="46323F1A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6F26253"/>
    <w:multiLevelType w:val="multilevel"/>
    <w:tmpl w:val="46F26253"/>
    <w:lvl w:ilvl="0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9" w15:restartNumberingAfterBreak="0">
    <w:nsid w:val="564B36A0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10" w15:restartNumberingAfterBreak="0">
    <w:nsid w:val="5A8A2950"/>
    <w:multiLevelType w:val="multilevel"/>
    <w:tmpl w:val="5A8A2950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8FD07F9"/>
    <w:multiLevelType w:val="multilevel"/>
    <w:tmpl w:val="68FD07F9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CE4416C"/>
    <w:multiLevelType w:val="multilevel"/>
    <w:tmpl w:val="6CE4416C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E754383"/>
    <w:multiLevelType w:val="hybridMultilevel"/>
    <w:tmpl w:val="56B49F6E"/>
    <w:lvl w:ilvl="0" w:tplc="6CF8D6AE">
      <w:start w:val="1"/>
      <w:numFmt w:val="decimal"/>
      <w:lvlText w:val="%1、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EB607E"/>
    <w:multiLevelType w:val="multilevel"/>
    <w:tmpl w:val="72EB607E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73D7621E"/>
    <w:multiLevelType w:val="multilevel"/>
    <w:tmpl w:val="73D7621E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7CFA69A8"/>
    <w:multiLevelType w:val="multilevel"/>
    <w:tmpl w:val="7CFA69A8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1"/>
  </w:num>
  <w:num w:numId="4">
    <w:abstractNumId w:val="7"/>
  </w:num>
  <w:num w:numId="5">
    <w:abstractNumId w:val="15"/>
  </w:num>
  <w:num w:numId="6">
    <w:abstractNumId w:val="5"/>
  </w:num>
  <w:num w:numId="7">
    <w:abstractNumId w:val="16"/>
  </w:num>
  <w:num w:numId="8">
    <w:abstractNumId w:val="3"/>
  </w:num>
  <w:num w:numId="9">
    <w:abstractNumId w:val="12"/>
  </w:num>
  <w:num w:numId="10">
    <w:abstractNumId w:val="6"/>
  </w:num>
  <w:num w:numId="11">
    <w:abstractNumId w:val="10"/>
  </w:num>
  <w:num w:numId="12">
    <w:abstractNumId w:val="14"/>
  </w:num>
  <w:num w:numId="13">
    <w:abstractNumId w:val="4"/>
  </w:num>
  <w:num w:numId="14">
    <w:abstractNumId w:val="1"/>
  </w:num>
  <w:num w:numId="15">
    <w:abstractNumId w:val="0"/>
  </w:num>
  <w:num w:numId="16">
    <w:abstractNumId w:val="13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219"/>
  <w:drawingGridVerticalSpacing w:val="190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GNiZDJiOTM0N2VmYzE5NDc4Njg0Y2QzYmEzN2Q4YjAifQ=="/>
  </w:docVars>
  <w:rsids>
    <w:rsidRoot w:val="00931B4F"/>
    <w:rsid w:val="000005E2"/>
    <w:rsid w:val="00001808"/>
    <w:rsid w:val="00003298"/>
    <w:rsid w:val="00003370"/>
    <w:rsid w:val="00003CEF"/>
    <w:rsid w:val="00010281"/>
    <w:rsid w:val="00012268"/>
    <w:rsid w:val="0001315A"/>
    <w:rsid w:val="00014AB9"/>
    <w:rsid w:val="00021E58"/>
    <w:rsid w:val="00021E5A"/>
    <w:rsid w:val="000227C8"/>
    <w:rsid w:val="00024F67"/>
    <w:rsid w:val="000261DF"/>
    <w:rsid w:val="000306BC"/>
    <w:rsid w:val="000306F8"/>
    <w:rsid w:val="00031A68"/>
    <w:rsid w:val="00033BD1"/>
    <w:rsid w:val="00034E5E"/>
    <w:rsid w:val="0003599E"/>
    <w:rsid w:val="00036784"/>
    <w:rsid w:val="00040FE1"/>
    <w:rsid w:val="00046BDD"/>
    <w:rsid w:val="00047543"/>
    <w:rsid w:val="00052125"/>
    <w:rsid w:val="00052A31"/>
    <w:rsid w:val="00052F2B"/>
    <w:rsid w:val="000533B6"/>
    <w:rsid w:val="00053D10"/>
    <w:rsid w:val="000564FB"/>
    <w:rsid w:val="00056F0B"/>
    <w:rsid w:val="000603C6"/>
    <w:rsid w:val="0006234C"/>
    <w:rsid w:val="00062807"/>
    <w:rsid w:val="00066085"/>
    <w:rsid w:val="00070D84"/>
    <w:rsid w:val="00071B88"/>
    <w:rsid w:val="000742B4"/>
    <w:rsid w:val="00075339"/>
    <w:rsid w:val="0007622F"/>
    <w:rsid w:val="0007691E"/>
    <w:rsid w:val="000774A8"/>
    <w:rsid w:val="00080388"/>
    <w:rsid w:val="00080ED2"/>
    <w:rsid w:val="00085CFB"/>
    <w:rsid w:val="0009006F"/>
    <w:rsid w:val="0009056C"/>
    <w:rsid w:val="00093866"/>
    <w:rsid w:val="00093F6B"/>
    <w:rsid w:val="00094003"/>
    <w:rsid w:val="00096607"/>
    <w:rsid w:val="000978A8"/>
    <w:rsid w:val="000A21E3"/>
    <w:rsid w:val="000A34C7"/>
    <w:rsid w:val="000A77A1"/>
    <w:rsid w:val="000B0BBD"/>
    <w:rsid w:val="000B58DE"/>
    <w:rsid w:val="000B5C2F"/>
    <w:rsid w:val="000B6BE6"/>
    <w:rsid w:val="000C184C"/>
    <w:rsid w:val="000C1A75"/>
    <w:rsid w:val="000C3FDE"/>
    <w:rsid w:val="000C4C1A"/>
    <w:rsid w:val="000C4EF7"/>
    <w:rsid w:val="000C5899"/>
    <w:rsid w:val="000C5E22"/>
    <w:rsid w:val="000C669F"/>
    <w:rsid w:val="000D0444"/>
    <w:rsid w:val="000D1200"/>
    <w:rsid w:val="000D1AAE"/>
    <w:rsid w:val="000D4CAD"/>
    <w:rsid w:val="000D73E5"/>
    <w:rsid w:val="000E1343"/>
    <w:rsid w:val="000E3124"/>
    <w:rsid w:val="000E46C6"/>
    <w:rsid w:val="000E55A6"/>
    <w:rsid w:val="000E5C84"/>
    <w:rsid w:val="000E7E6A"/>
    <w:rsid w:val="000F353C"/>
    <w:rsid w:val="000F3A24"/>
    <w:rsid w:val="000F4085"/>
    <w:rsid w:val="000F4992"/>
    <w:rsid w:val="000F7F4F"/>
    <w:rsid w:val="00102096"/>
    <w:rsid w:val="0010352A"/>
    <w:rsid w:val="00110017"/>
    <w:rsid w:val="0011007A"/>
    <w:rsid w:val="00110A45"/>
    <w:rsid w:val="001113AF"/>
    <w:rsid w:val="001146AB"/>
    <w:rsid w:val="001157F6"/>
    <w:rsid w:val="0011625B"/>
    <w:rsid w:val="001166C5"/>
    <w:rsid w:val="00116987"/>
    <w:rsid w:val="00116F30"/>
    <w:rsid w:val="00117E32"/>
    <w:rsid w:val="001205B8"/>
    <w:rsid w:val="00121620"/>
    <w:rsid w:val="0012195F"/>
    <w:rsid w:val="001221F4"/>
    <w:rsid w:val="00122ADD"/>
    <w:rsid w:val="001236F7"/>
    <w:rsid w:val="00123D73"/>
    <w:rsid w:val="00124BB8"/>
    <w:rsid w:val="00125707"/>
    <w:rsid w:val="001257D8"/>
    <w:rsid w:val="00126974"/>
    <w:rsid w:val="00127518"/>
    <w:rsid w:val="00127C06"/>
    <w:rsid w:val="001301C1"/>
    <w:rsid w:val="00130AB6"/>
    <w:rsid w:val="00133AF2"/>
    <w:rsid w:val="0013493A"/>
    <w:rsid w:val="00134D9F"/>
    <w:rsid w:val="001361C9"/>
    <w:rsid w:val="0013642C"/>
    <w:rsid w:val="00136FDE"/>
    <w:rsid w:val="0014059D"/>
    <w:rsid w:val="0014085B"/>
    <w:rsid w:val="00140A64"/>
    <w:rsid w:val="001411F5"/>
    <w:rsid w:val="001446CD"/>
    <w:rsid w:val="00145615"/>
    <w:rsid w:val="00145709"/>
    <w:rsid w:val="00145F14"/>
    <w:rsid w:val="0014717D"/>
    <w:rsid w:val="00147BF8"/>
    <w:rsid w:val="0015199E"/>
    <w:rsid w:val="00152107"/>
    <w:rsid w:val="001522B5"/>
    <w:rsid w:val="001524BA"/>
    <w:rsid w:val="00153693"/>
    <w:rsid w:val="00153D9E"/>
    <w:rsid w:val="00154124"/>
    <w:rsid w:val="001546B9"/>
    <w:rsid w:val="001556BC"/>
    <w:rsid w:val="0015702E"/>
    <w:rsid w:val="00160055"/>
    <w:rsid w:val="00161223"/>
    <w:rsid w:val="00161256"/>
    <w:rsid w:val="001641B5"/>
    <w:rsid w:val="00164E82"/>
    <w:rsid w:val="00164F75"/>
    <w:rsid w:val="0016603D"/>
    <w:rsid w:val="00170B5E"/>
    <w:rsid w:val="00171C5A"/>
    <w:rsid w:val="001735CA"/>
    <w:rsid w:val="001743B6"/>
    <w:rsid w:val="00175C9C"/>
    <w:rsid w:val="001762AF"/>
    <w:rsid w:val="00180DB7"/>
    <w:rsid w:val="001819FF"/>
    <w:rsid w:val="00190507"/>
    <w:rsid w:val="00190BB5"/>
    <w:rsid w:val="00191A70"/>
    <w:rsid w:val="00192A64"/>
    <w:rsid w:val="00192B27"/>
    <w:rsid w:val="0019378F"/>
    <w:rsid w:val="00197998"/>
    <w:rsid w:val="001979EB"/>
    <w:rsid w:val="001A2785"/>
    <w:rsid w:val="001A39C5"/>
    <w:rsid w:val="001A3FE7"/>
    <w:rsid w:val="001A47ED"/>
    <w:rsid w:val="001A7945"/>
    <w:rsid w:val="001A7BF4"/>
    <w:rsid w:val="001B0FFA"/>
    <w:rsid w:val="001B18B7"/>
    <w:rsid w:val="001B305B"/>
    <w:rsid w:val="001B435C"/>
    <w:rsid w:val="001B451E"/>
    <w:rsid w:val="001B629C"/>
    <w:rsid w:val="001B6EA7"/>
    <w:rsid w:val="001C09F5"/>
    <w:rsid w:val="001C2559"/>
    <w:rsid w:val="001C304B"/>
    <w:rsid w:val="001C52DC"/>
    <w:rsid w:val="001C57C9"/>
    <w:rsid w:val="001C60D0"/>
    <w:rsid w:val="001C7B9F"/>
    <w:rsid w:val="001C7BE8"/>
    <w:rsid w:val="001D2207"/>
    <w:rsid w:val="001D5D62"/>
    <w:rsid w:val="001D6DA5"/>
    <w:rsid w:val="001E03C3"/>
    <w:rsid w:val="001E0800"/>
    <w:rsid w:val="001E2ADB"/>
    <w:rsid w:val="001E2D51"/>
    <w:rsid w:val="001E477C"/>
    <w:rsid w:val="001E483F"/>
    <w:rsid w:val="001E4C08"/>
    <w:rsid w:val="001E5E58"/>
    <w:rsid w:val="001F03FC"/>
    <w:rsid w:val="001F051F"/>
    <w:rsid w:val="001F27D3"/>
    <w:rsid w:val="001F2C34"/>
    <w:rsid w:val="001F52DF"/>
    <w:rsid w:val="001F542E"/>
    <w:rsid w:val="001F56F7"/>
    <w:rsid w:val="001F6C21"/>
    <w:rsid w:val="001F750E"/>
    <w:rsid w:val="00200EF4"/>
    <w:rsid w:val="002017F9"/>
    <w:rsid w:val="0020284D"/>
    <w:rsid w:val="002036CF"/>
    <w:rsid w:val="002050E7"/>
    <w:rsid w:val="00206316"/>
    <w:rsid w:val="0020675E"/>
    <w:rsid w:val="00212422"/>
    <w:rsid w:val="00212FC6"/>
    <w:rsid w:val="00213BEA"/>
    <w:rsid w:val="002165E9"/>
    <w:rsid w:val="0021716C"/>
    <w:rsid w:val="00217A55"/>
    <w:rsid w:val="00217B5B"/>
    <w:rsid w:val="00220502"/>
    <w:rsid w:val="00223065"/>
    <w:rsid w:val="00225F2A"/>
    <w:rsid w:val="00226BD6"/>
    <w:rsid w:val="002276DD"/>
    <w:rsid w:val="002317AE"/>
    <w:rsid w:val="00234AA2"/>
    <w:rsid w:val="002375D2"/>
    <w:rsid w:val="002442AF"/>
    <w:rsid w:val="0024657F"/>
    <w:rsid w:val="00247A00"/>
    <w:rsid w:val="00247D1F"/>
    <w:rsid w:val="00250DE9"/>
    <w:rsid w:val="002510B2"/>
    <w:rsid w:val="002519EC"/>
    <w:rsid w:val="0025221C"/>
    <w:rsid w:val="002540B5"/>
    <w:rsid w:val="0025620B"/>
    <w:rsid w:val="002563DA"/>
    <w:rsid w:val="002619B4"/>
    <w:rsid w:val="00264AAE"/>
    <w:rsid w:val="0026589F"/>
    <w:rsid w:val="00267ED3"/>
    <w:rsid w:val="00270DD4"/>
    <w:rsid w:val="0027189E"/>
    <w:rsid w:val="0027584B"/>
    <w:rsid w:val="00276532"/>
    <w:rsid w:val="00277A5B"/>
    <w:rsid w:val="00281AFB"/>
    <w:rsid w:val="00282919"/>
    <w:rsid w:val="0028390F"/>
    <w:rsid w:val="00284686"/>
    <w:rsid w:val="00284A87"/>
    <w:rsid w:val="00284B20"/>
    <w:rsid w:val="00284B6D"/>
    <w:rsid w:val="00290BA7"/>
    <w:rsid w:val="00291711"/>
    <w:rsid w:val="00292B2C"/>
    <w:rsid w:val="00293782"/>
    <w:rsid w:val="00295EDD"/>
    <w:rsid w:val="002A47F3"/>
    <w:rsid w:val="002A5207"/>
    <w:rsid w:val="002A6235"/>
    <w:rsid w:val="002A6805"/>
    <w:rsid w:val="002B07E2"/>
    <w:rsid w:val="002B20BA"/>
    <w:rsid w:val="002B2698"/>
    <w:rsid w:val="002B4A8A"/>
    <w:rsid w:val="002B51DF"/>
    <w:rsid w:val="002B5220"/>
    <w:rsid w:val="002C2270"/>
    <w:rsid w:val="002C42F1"/>
    <w:rsid w:val="002C74E8"/>
    <w:rsid w:val="002C7BAF"/>
    <w:rsid w:val="002D1A94"/>
    <w:rsid w:val="002D1E3D"/>
    <w:rsid w:val="002D6BC9"/>
    <w:rsid w:val="002D6E7F"/>
    <w:rsid w:val="002D7328"/>
    <w:rsid w:val="002E0E0F"/>
    <w:rsid w:val="002E1109"/>
    <w:rsid w:val="002E20A5"/>
    <w:rsid w:val="002E372A"/>
    <w:rsid w:val="002E5413"/>
    <w:rsid w:val="002E694F"/>
    <w:rsid w:val="002E7E4C"/>
    <w:rsid w:val="002F0BCC"/>
    <w:rsid w:val="002F4565"/>
    <w:rsid w:val="002F59A1"/>
    <w:rsid w:val="002F79F5"/>
    <w:rsid w:val="002F7CEB"/>
    <w:rsid w:val="00301CE3"/>
    <w:rsid w:val="00301E6F"/>
    <w:rsid w:val="003031A3"/>
    <w:rsid w:val="00307C5A"/>
    <w:rsid w:val="003119D9"/>
    <w:rsid w:val="00311C37"/>
    <w:rsid w:val="00317672"/>
    <w:rsid w:val="00320CC6"/>
    <w:rsid w:val="00321672"/>
    <w:rsid w:val="00322A81"/>
    <w:rsid w:val="00322E5D"/>
    <w:rsid w:val="00323985"/>
    <w:rsid w:val="00323C6D"/>
    <w:rsid w:val="0032439D"/>
    <w:rsid w:val="003264D7"/>
    <w:rsid w:val="003302E9"/>
    <w:rsid w:val="003328A8"/>
    <w:rsid w:val="003330DE"/>
    <w:rsid w:val="00333A6E"/>
    <w:rsid w:val="003346E9"/>
    <w:rsid w:val="00334DA5"/>
    <w:rsid w:val="0033646F"/>
    <w:rsid w:val="00337D00"/>
    <w:rsid w:val="00340627"/>
    <w:rsid w:val="00343669"/>
    <w:rsid w:val="0034457C"/>
    <w:rsid w:val="0034465D"/>
    <w:rsid w:val="00347E2F"/>
    <w:rsid w:val="00350368"/>
    <w:rsid w:val="0035202B"/>
    <w:rsid w:val="003530F7"/>
    <w:rsid w:val="00353BB3"/>
    <w:rsid w:val="00353FF8"/>
    <w:rsid w:val="00354411"/>
    <w:rsid w:val="00354B5F"/>
    <w:rsid w:val="0035679D"/>
    <w:rsid w:val="003574F1"/>
    <w:rsid w:val="00361A6D"/>
    <w:rsid w:val="00362A91"/>
    <w:rsid w:val="00363820"/>
    <w:rsid w:val="00363E44"/>
    <w:rsid w:val="00364759"/>
    <w:rsid w:val="00365D86"/>
    <w:rsid w:val="00366227"/>
    <w:rsid w:val="0037001A"/>
    <w:rsid w:val="003704F4"/>
    <w:rsid w:val="0037170F"/>
    <w:rsid w:val="0037358D"/>
    <w:rsid w:val="00373C8D"/>
    <w:rsid w:val="00374482"/>
    <w:rsid w:val="00376A86"/>
    <w:rsid w:val="00377628"/>
    <w:rsid w:val="0038009D"/>
    <w:rsid w:val="00380728"/>
    <w:rsid w:val="003813C6"/>
    <w:rsid w:val="00381E58"/>
    <w:rsid w:val="003825A5"/>
    <w:rsid w:val="00383B46"/>
    <w:rsid w:val="0038403F"/>
    <w:rsid w:val="00392CDA"/>
    <w:rsid w:val="003931B6"/>
    <w:rsid w:val="0039376F"/>
    <w:rsid w:val="0039422B"/>
    <w:rsid w:val="00395161"/>
    <w:rsid w:val="003979F1"/>
    <w:rsid w:val="00397BC2"/>
    <w:rsid w:val="003A1A6A"/>
    <w:rsid w:val="003A3DA4"/>
    <w:rsid w:val="003A40E9"/>
    <w:rsid w:val="003A410E"/>
    <w:rsid w:val="003A5B44"/>
    <w:rsid w:val="003A5C71"/>
    <w:rsid w:val="003A64E8"/>
    <w:rsid w:val="003A76EE"/>
    <w:rsid w:val="003B096B"/>
    <w:rsid w:val="003B0CAE"/>
    <w:rsid w:val="003B109A"/>
    <w:rsid w:val="003B1982"/>
    <w:rsid w:val="003B3040"/>
    <w:rsid w:val="003B4B72"/>
    <w:rsid w:val="003B4C04"/>
    <w:rsid w:val="003B6C1D"/>
    <w:rsid w:val="003B6D26"/>
    <w:rsid w:val="003B7DD8"/>
    <w:rsid w:val="003C1EA6"/>
    <w:rsid w:val="003C3E8B"/>
    <w:rsid w:val="003C5375"/>
    <w:rsid w:val="003C68E2"/>
    <w:rsid w:val="003C6C4B"/>
    <w:rsid w:val="003C6E76"/>
    <w:rsid w:val="003D0891"/>
    <w:rsid w:val="003D0B40"/>
    <w:rsid w:val="003D0E02"/>
    <w:rsid w:val="003D6624"/>
    <w:rsid w:val="003D7616"/>
    <w:rsid w:val="003E0319"/>
    <w:rsid w:val="003E2676"/>
    <w:rsid w:val="003E2C26"/>
    <w:rsid w:val="003E5B09"/>
    <w:rsid w:val="003E5F22"/>
    <w:rsid w:val="003E635A"/>
    <w:rsid w:val="003E6C2C"/>
    <w:rsid w:val="003F1947"/>
    <w:rsid w:val="003F477E"/>
    <w:rsid w:val="003F5826"/>
    <w:rsid w:val="003F62AE"/>
    <w:rsid w:val="00400717"/>
    <w:rsid w:val="00401480"/>
    <w:rsid w:val="00401992"/>
    <w:rsid w:val="00402AC0"/>
    <w:rsid w:val="00402F40"/>
    <w:rsid w:val="00403C46"/>
    <w:rsid w:val="00406E4F"/>
    <w:rsid w:val="004078D7"/>
    <w:rsid w:val="0041139D"/>
    <w:rsid w:val="004122BE"/>
    <w:rsid w:val="00412D6A"/>
    <w:rsid w:val="004147D3"/>
    <w:rsid w:val="00415C38"/>
    <w:rsid w:val="00416ABB"/>
    <w:rsid w:val="00416BB0"/>
    <w:rsid w:val="00417BBD"/>
    <w:rsid w:val="00420081"/>
    <w:rsid w:val="0042163C"/>
    <w:rsid w:val="00422A7A"/>
    <w:rsid w:val="00423895"/>
    <w:rsid w:val="00424053"/>
    <w:rsid w:val="00424A14"/>
    <w:rsid w:val="00425720"/>
    <w:rsid w:val="00426D59"/>
    <w:rsid w:val="00427346"/>
    <w:rsid w:val="004279FA"/>
    <w:rsid w:val="00427CD7"/>
    <w:rsid w:val="00431044"/>
    <w:rsid w:val="004327F0"/>
    <w:rsid w:val="00432839"/>
    <w:rsid w:val="00433D7F"/>
    <w:rsid w:val="004357D5"/>
    <w:rsid w:val="0043738B"/>
    <w:rsid w:val="0043787A"/>
    <w:rsid w:val="004403C6"/>
    <w:rsid w:val="004404C0"/>
    <w:rsid w:val="00440A5E"/>
    <w:rsid w:val="0044104C"/>
    <w:rsid w:val="00444487"/>
    <w:rsid w:val="00450548"/>
    <w:rsid w:val="00450739"/>
    <w:rsid w:val="004513CE"/>
    <w:rsid w:val="004537D8"/>
    <w:rsid w:val="00454523"/>
    <w:rsid w:val="0045578D"/>
    <w:rsid w:val="004608A6"/>
    <w:rsid w:val="0046118F"/>
    <w:rsid w:val="0046131A"/>
    <w:rsid w:val="004616FC"/>
    <w:rsid w:val="00461FAB"/>
    <w:rsid w:val="0046334E"/>
    <w:rsid w:val="004637DD"/>
    <w:rsid w:val="004646ED"/>
    <w:rsid w:val="00464F07"/>
    <w:rsid w:val="0046620E"/>
    <w:rsid w:val="00466D4A"/>
    <w:rsid w:val="0046786E"/>
    <w:rsid w:val="0047061E"/>
    <w:rsid w:val="004709CD"/>
    <w:rsid w:val="00470A10"/>
    <w:rsid w:val="00470BDD"/>
    <w:rsid w:val="0047176F"/>
    <w:rsid w:val="004736F7"/>
    <w:rsid w:val="0047647F"/>
    <w:rsid w:val="0047795D"/>
    <w:rsid w:val="004806CE"/>
    <w:rsid w:val="00483C3B"/>
    <w:rsid w:val="0048532F"/>
    <w:rsid w:val="00485BD5"/>
    <w:rsid w:val="00485F88"/>
    <w:rsid w:val="00490E52"/>
    <w:rsid w:val="00492422"/>
    <w:rsid w:val="0049603A"/>
    <w:rsid w:val="004A18FF"/>
    <w:rsid w:val="004A27C7"/>
    <w:rsid w:val="004A36F1"/>
    <w:rsid w:val="004A3C9E"/>
    <w:rsid w:val="004A51C1"/>
    <w:rsid w:val="004A636D"/>
    <w:rsid w:val="004A7B46"/>
    <w:rsid w:val="004B0274"/>
    <w:rsid w:val="004B13B0"/>
    <w:rsid w:val="004B2560"/>
    <w:rsid w:val="004B2904"/>
    <w:rsid w:val="004B3C31"/>
    <w:rsid w:val="004B5AAC"/>
    <w:rsid w:val="004B76DB"/>
    <w:rsid w:val="004C29BD"/>
    <w:rsid w:val="004C2D29"/>
    <w:rsid w:val="004C3F16"/>
    <w:rsid w:val="004C3FCF"/>
    <w:rsid w:val="004C6910"/>
    <w:rsid w:val="004C697D"/>
    <w:rsid w:val="004D0C09"/>
    <w:rsid w:val="004D3587"/>
    <w:rsid w:val="004D3717"/>
    <w:rsid w:val="004D3A23"/>
    <w:rsid w:val="004D41B0"/>
    <w:rsid w:val="004D4380"/>
    <w:rsid w:val="004D4DD6"/>
    <w:rsid w:val="004E06AD"/>
    <w:rsid w:val="004E0775"/>
    <w:rsid w:val="004E1B2F"/>
    <w:rsid w:val="004E2E8C"/>
    <w:rsid w:val="004E3255"/>
    <w:rsid w:val="004E35DC"/>
    <w:rsid w:val="004E573B"/>
    <w:rsid w:val="004E5FB7"/>
    <w:rsid w:val="004E6787"/>
    <w:rsid w:val="004F1271"/>
    <w:rsid w:val="004F273B"/>
    <w:rsid w:val="004F3A74"/>
    <w:rsid w:val="004F3AFE"/>
    <w:rsid w:val="004F46BE"/>
    <w:rsid w:val="004F50A9"/>
    <w:rsid w:val="004F71F8"/>
    <w:rsid w:val="004F7758"/>
    <w:rsid w:val="00503F28"/>
    <w:rsid w:val="00505CF5"/>
    <w:rsid w:val="00506201"/>
    <w:rsid w:val="005063A7"/>
    <w:rsid w:val="005079E3"/>
    <w:rsid w:val="0051125B"/>
    <w:rsid w:val="0051192F"/>
    <w:rsid w:val="00513452"/>
    <w:rsid w:val="00517CDC"/>
    <w:rsid w:val="005201AA"/>
    <w:rsid w:val="0052229F"/>
    <w:rsid w:val="00524850"/>
    <w:rsid w:val="00525711"/>
    <w:rsid w:val="00526863"/>
    <w:rsid w:val="00527BCC"/>
    <w:rsid w:val="00530528"/>
    <w:rsid w:val="00532B2A"/>
    <w:rsid w:val="00535CEA"/>
    <w:rsid w:val="0053667B"/>
    <w:rsid w:val="005370F5"/>
    <w:rsid w:val="005412A9"/>
    <w:rsid w:val="005535B5"/>
    <w:rsid w:val="00553841"/>
    <w:rsid w:val="005554AE"/>
    <w:rsid w:val="00555835"/>
    <w:rsid w:val="00556AD8"/>
    <w:rsid w:val="00557AE9"/>
    <w:rsid w:val="00557AF2"/>
    <w:rsid w:val="00561029"/>
    <w:rsid w:val="00563507"/>
    <w:rsid w:val="00563BBC"/>
    <w:rsid w:val="005648F2"/>
    <w:rsid w:val="00567C27"/>
    <w:rsid w:val="00570EB0"/>
    <w:rsid w:val="00571BC3"/>
    <w:rsid w:val="00573DB2"/>
    <w:rsid w:val="0057532B"/>
    <w:rsid w:val="00576956"/>
    <w:rsid w:val="005800CF"/>
    <w:rsid w:val="005807EA"/>
    <w:rsid w:val="005808C5"/>
    <w:rsid w:val="00580F33"/>
    <w:rsid w:val="005816D0"/>
    <w:rsid w:val="005867F1"/>
    <w:rsid w:val="005903C7"/>
    <w:rsid w:val="00593ACC"/>
    <w:rsid w:val="00596716"/>
    <w:rsid w:val="005A066B"/>
    <w:rsid w:val="005A1436"/>
    <w:rsid w:val="005A2454"/>
    <w:rsid w:val="005A6322"/>
    <w:rsid w:val="005A7766"/>
    <w:rsid w:val="005A7F39"/>
    <w:rsid w:val="005B467C"/>
    <w:rsid w:val="005B5A23"/>
    <w:rsid w:val="005C06DD"/>
    <w:rsid w:val="005C62B3"/>
    <w:rsid w:val="005C6565"/>
    <w:rsid w:val="005D40E9"/>
    <w:rsid w:val="005D53D0"/>
    <w:rsid w:val="005D601A"/>
    <w:rsid w:val="005D643D"/>
    <w:rsid w:val="005E0C3A"/>
    <w:rsid w:val="005E1945"/>
    <w:rsid w:val="005E336F"/>
    <w:rsid w:val="005E4054"/>
    <w:rsid w:val="005E4509"/>
    <w:rsid w:val="005E5823"/>
    <w:rsid w:val="005E5AFD"/>
    <w:rsid w:val="005E5D1B"/>
    <w:rsid w:val="005E7F7F"/>
    <w:rsid w:val="005F24AD"/>
    <w:rsid w:val="005F28C8"/>
    <w:rsid w:val="005F386B"/>
    <w:rsid w:val="005F4FFC"/>
    <w:rsid w:val="00604471"/>
    <w:rsid w:val="00605A0E"/>
    <w:rsid w:val="00605ECF"/>
    <w:rsid w:val="0060762B"/>
    <w:rsid w:val="00611C0E"/>
    <w:rsid w:val="00611F91"/>
    <w:rsid w:val="00612494"/>
    <w:rsid w:val="006124A5"/>
    <w:rsid w:val="00617FAF"/>
    <w:rsid w:val="006205AD"/>
    <w:rsid w:val="00621FBD"/>
    <w:rsid w:val="0062387E"/>
    <w:rsid w:val="00624687"/>
    <w:rsid w:val="00624B89"/>
    <w:rsid w:val="00624D64"/>
    <w:rsid w:val="00624F19"/>
    <w:rsid w:val="00625576"/>
    <w:rsid w:val="00625583"/>
    <w:rsid w:val="006271D9"/>
    <w:rsid w:val="00627723"/>
    <w:rsid w:val="00630D37"/>
    <w:rsid w:val="0063249D"/>
    <w:rsid w:val="006325F6"/>
    <w:rsid w:val="00632EA5"/>
    <w:rsid w:val="00632FAD"/>
    <w:rsid w:val="00634240"/>
    <w:rsid w:val="0063580F"/>
    <w:rsid w:val="00636A8B"/>
    <w:rsid w:val="00641151"/>
    <w:rsid w:val="00641B35"/>
    <w:rsid w:val="00642169"/>
    <w:rsid w:val="00643E46"/>
    <w:rsid w:val="006452BA"/>
    <w:rsid w:val="00646F56"/>
    <w:rsid w:val="00647141"/>
    <w:rsid w:val="00650408"/>
    <w:rsid w:val="0065389D"/>
    <w:rsid w:val="0065409A"/>
    <w:rsid w:val="00655476"/>
    <w:rsid w:val="00656040"/>
    <w:rsid w:val="00657449"/>
    <w:rsid w:val="00657E8D"/>
    <w:rsid w:val="006626A6"/>
    <w:rsid w:val="00665CB9"/>
    <w:rsid w:val="00667DF7"/>
    <w:rsid w:val="00671989"/>
    <w:rsid w:val="006732CF"/>
    <w:rsid w:val="006739F1"/>
    <w:rsid w:val="00675B16"/>
    <w:rsid w:val="006767C9"/>
    <w:rsid w:val="00676A97"/>
    <w:rsid w:val="0068039F"/>
    <w:rsid w:val="00683ABF"/>
    <w:rsid w:val="006848DA"/>
    <w:rsid w:val="00690BC0"/>
    <w:rsid w:val="00693A0C"/>
    <w:rsid w:val="0069437A"/>
    <w:rsid w:val="006A02A0"/>
    <w:rsid w:val="006A237B"/>
    <w:rsid w:val="006A3A98"/>
    <w:rsid w:val="006A3D15"/>
    <w:rsid w:val="006A6856"/>
    <w:rsid w:val="006A71E4"/>
    <w:rsid w:val="006A769C"/>
    <w:rsid w:val="006B0348"/>
    <w:rsid w:val="006B08DD"/>
    <w:rsid w:val="006B44D6"/>
    <w:rsid w:val="006B45AD"/>
    <w:rsid w:val="006B4FA9"/>
    <w:rsid w:val="006B61F0"/>
    <w:rsid w:val="006C0B35"/>
    <w:rsid w:val="006C1ADF"/>
    <w:rsid w:val="006C3307"/>
    <w:rsid w:val="006C403E"/>
    <w:rsid w:val="006C5D18"/>
    <w:rsid w:val="006C5D32"/>
    <w:rsid w:val="006C767F"/>
    <w:rsid w:val="006D0218"/>
    <w:rsid w:val="006D25E7"/>
    <w:rsid w:val="006D38FA"/>
    <w:rsid w:val="006D673B"/>
    <w:rsid w:val="006E2864"/>
    <w:rsid w:val="006E3D62"/>
    <w:rsid w:val="006E51E6"/>
    <w:rsid w:val="006E5B72"/>
    <w:rsid w:val="006E75CF"/>
    <w:rsid w:val="006F1309"/>
    <w:rsid w:val="006F1CFC"/>
    <w:rsid w:val="006F1DAB"/>
    <w:rsid w:val="006F27C2"/>
    <w:rsid w:val="006F2E18"/>
    <w:rsid w:val="006F67D4"/>
    <w:rsid w:val="006F7343"/>
    <w:rsid w:val="007000FA"/>
    <w:rsid w:val="0070051B"/>
    <w:rsid w:val="00700965"/>
    <w:rsid w:val="007009B0"/>
    <w:rsid w:val="00703695"/>
    <w:rsid w:val="0070406E"/>
    <w:rsid w:val="007049B7"/>
    <w:rsid w:val="00704E0F"/>
    <w:rsid w:val="00705BA6"/>
    <w:rsid w:val="00706155"/>
    <w:rsid w:val="00707FC7"/>
    <w:rsid w:val="007117AF"/>
    <w:rsid w:val="00712718"/>
    <w:rsid w:val="00713F29"/>
    <w:rsid w:val="0071446D"/>
    <w:rsid w:val="0071550D"/>
    <w:rsid w:val="00715A93"/>
    <w:rsid w:val="00717747"/>
    <w:rsid w:val="00717ACF"/>
    <w:rsid w:val="007214B8"/>
    <w:rsid w:val="007226F8"/>
    <w:rsid w:val="0072322A"/>
    <w:rsid w:val="00723253"/>
    <w:rsid w:val="00723EDB"/>
    <w:rsid w:val="00724249"/>
    <w:rsid w:val="00724905"/>
    <w:rsid w:val="007259FF"/>
    <w:rsid w:val="00727078"/>
    <w:rsid w:val="00727A88"/>
    <w:rsid w:val="0073082D"/>
    <w:rsid w:val="00730C27"/>
    <w:rsid w:val="00731F92"/>
    <w:rsid w:val="00732FB2"/>
    <w:rsid w:val="00735C2D"/>
    <w:rsid w:val="007365BF"/>
    <w:rsid w:val="00737D3C"/>
    <w:rsid w:val="0074000E"/>
    <w:rsid w:val="00743135"/>
    <w:rsid w:val="00744ADE"/>
    <w:rsid w:val="00745308"/>
    <w:rsid w:val="00745AA9"/>
    <w:rsid w:val="00747C60"/>
    <w:rsid w:val="00750E63"/>
    <w:rsid w:val="007510EC"/>
    <w:rsid w:val="00751179"/>
    <w:rsid w:val="0075130F"/>
    <w:rsid w:val="00753C92"/>
    <w:rsid w:val="007542E1"/>
    <w:rsid w:val="00754821"/>
    <w:rsid w:val="00754A47"/>
    <w:rsid w:val="00754D9F"/>
    <w:rsid w:val="007578C1"/>
    <w:rsid w:val="007611A2"/>
    <w:rsid w:val="00764BF3"/>
    <w:rsid w:val="00764F3A"/>
    <w:rsid w:val="007652FC"/>
    <w:rsid w:val="00765703"/>
    <w:rsid w:val="00765BFF"/>
    <w:rsid w:val="00765F62"/>
    <w:rsid w:val="00766A94"/>
    <w:rsid w:val="007727C0"/>
    <w:rsid w:val="007761A0"/>
    <w:rsid w:val="007761BA"/>
    <w:rsid w:val="0078263E"/>
    <w:rsid w:val="007829A9"/>
    <w:rsid w:val="007851E6"/>
    <w:rsid w:val="00786535"/>
    <w:rsid w:val="00791050"/>
    <w:rsid w:val="007914F5"/>
    <w:rsid w:val="0079150F"/>
    <w:rsid w:val="00791612"/>
    <w:rsid w:val="0079216B"/>
    <w:rsid w:val="00793D73"/>
    <w:rsid w:val="007960EA"/>
    <w:rsid w:val="0079698F"/>
    <w:rsid w:val="007A0606"/>
    <w:rsid w:val="007A1B95"/>
    <w:rsid w:val="007A1D44"/>
    <w:rsid w:val="007A216F"/>
    <w:rsid w:val="007A37B7"/>
    <w:rsid w:val="007A4779"/>
    <w:rsid w:val="007A4D2A"/>
    <w:rsid w:val="007A51BD"/>
    <w:rsid w:val="007A6E72"/>
    <w:rsid w:val="007B0224"/>
    <w:rsid w:val="007B056B"/>
    <w:rsid w:val="007B1677"/>
    <w:rsid w:val="007B3D80"/>
    <w:rsid w:val="007B4084"/>
    <w:rsid w:val="007B4DDC"/>
    <w:rsid w:val="007B5342"/>
    <w:rsid w:val="007B7237"/>
    <w:rsid w:val="007B7681"/>
    <w:rsid w:val="007C1719"/>
    <w:rsid w:val="007C3D1A"/>
    <w:rsid w:val="007C4CCC"/>
    <w:rsid w:val="007C5739"/>
    <w:rsid w:val="007C60D4"/>
    <w:rsid w:val="007C6EDA"/>
    <w:rsid w:val="007D1CA8"/>
    <w:rsid w:val="007D38AE"/>
    <w:rsid w:val="007E05D1"/>
    <w:rsid w:val="007E0CB0"/>
    <w:rsid w:val="007E1F23"/>
    <w:rsid w:val="007E3BDD"/>
    <w:rsid w:val="007E478A"/>
    <w:rsid w:val="007E5492"/>
    <w:rsid w:val="007E6821"/>
    <w:rsid w:val="007E68CA"/>
    <w:rsid w:val="007F1FA1"/>
    <w:rsid w:val="007F2889"/>
    <w:rsid w:val="007F3ABF"/>
    <w:rsid w:val="008007EC"/>
    <w:rsid w:val="00800CD2"/>
    <w:rsid w:val="008012F5"/>
    <w:rsid w:val="00804691"/>
    <w:rsid w:val="00804F40"/>
    <w:rsid w:val="008056DF"/>
    <w:rsid w:val="008064A6"/>
    <w:rsid w:val="008070F2"/>
    <w:rsid w:val="00807A24"/>
    <w:rsid w:val="00810772"/>
    <w:rsid w:val="00810DD6"/>
    <w:rsid w:val="00810FEF"/>
    <w:rsid w:val="0081269F"/>
    <w:rsid w:val="0081335D"/>
    <w:rsid w:val="00813652"/>
    <w:rsid w:val="00814B84"/>
    <w:rsid w:val="00814FFF"/>
    <w:rsid w:val="00817E43"/>
    <w:rsid w:val="008236C7"/>
    <w:rsid w:val="00823D32"/>
    <w:rsid w:val="00824169"/>
    <w:rsid w:val="00824A84"/>
    <w:rsid w:val="00827BA4"/>
    <w:rsid w:val="00830549"/>
    <w:rsid w:val="00831935"/>
    <w:rsid w:val="00831E8E"/>
    <w:rsid w:val="0083296B"/>
    <w:rsid w:val="008342CA"/>
    <w:rsid w:val="00834BC2"/>
    <w:rsid w:val="00834C20"/>
    <w:rsid w:val="00835FB9"/>
    <w:rsid w:val="008404DF"/>
    <w:rsid w:val="008411D7"/>
    <w:rsid w:val="00841B27"/>
    <w:rsid w:val="00842595"/>
    <w:rsid w:val="00842AF6"/>
    <w:rsid w:val="00842B00"/>
    <w:rsid w:val="008434A2"/>
    <w:rsid w:val="008437D6"/>
    <w:rsid w:val="008439A7"/>
    <w:rsid w:val="008464DF"/>
    <w:rsid w:val="0085151A"/>
    <w:rsid w:val="00852298"/>
    <w:rsid w:val="00857193"/>
    <w:rsid w:val="00857672"/>
    <w:rsid w:val="00857806"/>
    <w:rsid w:val="00861913"/>
    <w:rsid w:val="00862448"/>
    <w:rsid w:val="00863416"/>
    <w:rsid w:val="008639CF"/>
    <w:rsid w:val="00864BA6"/>
    <w:rsid w:val="00864BC3"/>
    <w:rsid w:val="00867197"/>
    <w:rsid w:val="008703F7"/>
    <w:rsid w:val="008707CA"/>
    <w:rsid w:val="008710D0"/>
    <w:rsid w:val="00871A56"/>
    <w:rsid w:val="00873895"/>
    <w:rsid w:val="008741A3"/>
    <w:rsid w:val="008744E5"/>
    <w:rsid w:val="00874827"/>
    <w:rsid w:val="00874E0F"/>
    <w:rsid w:val="00876634"/>
    <w:rsid w:val="008772AB"/>
    <w:rsid w:val="0087769C"/>
    <w:rsid w:val="008777AB"/>
    <w:rsid w:val="00885753"/>
    <w:rsid w:val="00886A98"/>
    <w:rsid w:val="00887B3B"/>
    <w:rsid w:val="00887BAF"/>
    <w:rsid w:val="008907B3"/>
    <w:rsid w:val="00892A61"/>
    <w:rsid w:val="008960E3"/>
    <w:rsid w:val="00896553"/>
    <w:rsid w:val="008969EB"/>
    <w:rsid w:val="00896D78"/>
    <w:rsid w:val="008A0235"/>
    <w:rsid w:val="008A0342"/>
    <w:rsid w:val="008A0D39"/>
    <w:rsid w:val="008A0E17"/>
    <w:rsid w:val="008A2DA9"/>
    <w:rsid w:val="008A480F"/>
    <w:rsid w:val="008A595E"/>
    <w:rsid w:val="008A5FA2"/>
    <w:rsid w:val="008A64E1"/>
    <w:rsid w:val="008A7DA8"/>
    <w:rsid w:val="008B2083"/>
    <w:rsid w:val="008B3262"/>
    <w:rsid w:val="008B3E55"/>
    <w:rsid w:val="008B6898"/>
    <w:rsid w:val="008B68CE"/>
    <w:rsid w:val="008B73A7"/>
    <w:rsid w:val="008C0E47"/>
    <w:rsid w:val="008C70A9"/>
    <w:rsid w:val="008C771F"/>
    <w:rsid w:val="008D318B"/>
    <w:rsid w:val="008D389C"/>
    <w:rsid w:val="008D3AA5"/>
    <w:rsid w:val="008D50B4"/>
    <w:rsid w:val="008D53BF"/>
    <w:rsid w:val="008D791D"/>
    <w:rsid w:val="008D7F83"/>
    <w:rsid w:val="008E1090"/>
    <w:rsid w:val="008E1EF8"/>
    <w:rsid w:val="008E1F4F"/>
    <w:rsid w:val="008E5EE7"/>
    <w:rsid w:val="008E7FD2"/>
    <w:rsid w:val="008F0D79"/>
    <w:rsid w:val="008F2737"/>
    <w:rsid w:val="008F3792"/>
    <w:rsid w:val="008F4052"/>
    <w:rsid w:val="008F6319"/>
    <w:rsid w:val="008F6B08"/>
    <w:rsid w:val="008F6F33"/>
    <w:rsid w:val="00900C91"/>
    <w:rsid w:val="009030BC"/>
    <w:rsid w:val="00903D23"/>
    <w:rsid w:val="00906001"/>
    <w:rsid w:val="00906724"/>
    <w:rsid w:val="00906E12"/>
    <w:rsid w:val="00906F3F"/>
    <w:rsid w:val="0091003D"/>
    <w:rsid w:val="009109BE"/>
    <w:rsid w:val="00910E33"/>
    <w:rsid w:val="00911B5D"/>
    <w:rsid w:val="00912091"/>
    <w:rsid w:val="00914D2C"/>
    <w:rsid w:val="00920053"/>
    <w:rsid w:val="0092061F"/>
    <w:rsid w:val="0092160A"/>
    <w:rsid w:val="00922D72"/>
    <w:rsid w:val="00926782"/>
    <w:rsid w:val="00931B4F"/>
    <w:rsid w:val="009340D2"/>
    <w:rsid w:val="00937475"/>
    <w:rsid w:val="009403DD"/>
    <w:rsid w:val="009423CD"/>
    <w:rsid w:val="00942866"/>
    <w:rsid w:val="00943F67"/>
    <w:rsid w:val="00944C06"/>
    <w:rsid w:val="009469E2"/>
    <w:rsid w:val="00951F63"/>
    <w:rsid w:val="009544CE"/>
    <w:rsid w:val="00955D91"/>
    <w:rsid w:val="0095780E"/>
    <w:rsid w:val="00961447"/>
    <w:rsid w:val="00962B30"/>
    <w:rsid w:val="009639BE"/>
    <w:rsid w:val="00964010"/>
    <w:rsid w:val="009656F4"/>
    <w:rsid w:val="00965A7D"/>
    <w:rsid w:val="00966142"/>
    <w:rsid w:val="009726C8"/>
    <w:rsid w:val="00974914"/>
    <w:rsid w:val="009769DB"/>
    <w:rsid w:val="00981E03"/>
    <w:rsid w:val="009838B9"/>
    <w:rsid w:val="00986334"/>
    <w:rsid w:val="00990EB8"/>
    <w:rsid w:val="00991682"/>
    <w:rsid w:val="009940A6"/>
    <w:rsid w:val="00994402"/>
    <w:rsid w:val="009944DE"/>
    <w:rsid w:val="00995851"/>
    <w:rsid w:val="00997CC1"/>
    <w:rsid w:val="009A1146"/>
    <w:rsid w:val="009A21E8"/>
    <w:rsid w:val="009A2A0B"/>
    <w:rsid w:val="009A3A05"/>
    <w:rsid w:val="009A3E43"/>
    <w:rsid w:val="009A6B10"/>
    <w:rsid w:val="009A6C31"/>
    <w:rsid w:val="009A787A"/>
    <w:rsid w:val="009B09F0"/>
    <w:rsid w:val="009B0A80"/>
    <w:rsid w:val="009B16DF"/>
    <w:rsid w:val="009B3A88"/>
    <w:rsid w:val="009B3FC4"/>
    <w:rsid w:val="009B42B6"/>
    <w:rsid w:val="009B5524"/>
    <w:rsid w:val="009B6C11"/>
    <w:rsid w:val="009B7913"/>
    <w:rsid w:val="009C4197"/>
    <w:rsid w:val="009C4622"/>
    <w:rsid w:val="009C64F8"/>
    <w:rsid w:val="009D37C0"/>
    <w:rsid w:val="009D3B96"/>
    <w:rsid w:val="009D4055"/>
    <w:rsid w:val="009D4517"/>
    <w:rsid w:val="009E10E1"/>
    <w:rsid w:val="009E14AD"/>
    <w:rsid w:val="009E1BC1"/>
    <w:rsid w:val="009E395D"/>
    <w:rsid w:val="009E561E"/>
    <w:rsid w:val="009E7BC4"/>
    <w:rsid w:val="009F3A13"/>
    <w:rsid w:val="009F5259"/>
    <w:rsid w:val="009F5A2C"/>
    <w:rsid w:val="009F7AAA"/>
    <w:rsid w:val="00A0039C"/>
    <w:rsid w:val="00A0103F"/>
    <w:rsid w:val="00A018F6"/>
    <w:rsid w:val="00A01C28"/>
    <w:rsid w:val="00A028B3"/>
    <w:rsid w:val="00A03C9F"/>
    <w:rsid w:val="00A046F7"/>
    <w:rsid w:val="00A059EC"/>
    <w:rsid w:val="00A06674"/>
    <w:rsid w:val="00A10795"/>
    <w:rsid w:val="00A1139E"/>
    <w:rsid w:val="00A11DD5"/>
    <w:rsid w:val="00A132CE"/>
    <w:rsid w:val="00A14968"/>
    <w:rsid w:val="00A16371"/>
    <w:rsid w:val="00A16984"/>
    <w:rsid w:val="00A16A57"/>
    <w:rsid w:val="00A20A7C"/>
    <w:rsid w:val="00A2104E"/>
    <w:rsid w:val="00A215AC"/>
    <w:rsid w:val="00A25804"/>
    <w:rsid w:val="00A2583A"/>
    <w:rsid w:val="00A27429"/>
    <w:rsid w:val="00A3608C"/>
    <w:rsid w:val="00A36300"/>
    <w:rsid w:val="00A37E6B"/>
    <w:rsid w:val="00A405B3"/>
    <w:rsid w:val="00A40923"/>
    <w:rsid w:val="00A410FA"/>
    <w:rsid w:val="00A42789"/>
    <w:rsid w:val="00A42E94"/>
    <w:rsid w:val="00A43EAF"/>
    <w:rsid w:val="00A45701"/>
    <w:rsid w:val="00A469BA"/>
    <w:rsid w:val="00A47A53"/>
    <w:rsid w:val="00A47A7B"/>
    <w:rsid w:val="00A47E44"/>
    <w:rsid w:val="00A542CF"/>
    <w:rsid w:val="00A56B5B"/>
    <w:rsid w:val="00A56C1E"/>
    <w:rsid w:val="00A57034"/>
    <w:rsid w:val="00A60EAF"/>
    <w:rsid w:val="00A612EC"/>
    <w:rsid w:val="00A62166"/>
    <w:rsid w:val="00A6230C"/>
    <w:rsid w:val="00A63AC8"/>
    <w:rsid w:val="00A677C5"/>
    <w:rsid w:val="00A67F68"/>
    <w:rsid w:val="00A742C2"/>
    <w:rsid w:val="00A753F0"/>
    <w:rsid w:val="00A76DF2"/>
    <w:rsid w:val="00A77441"/>
    <w:rsid w:val="00A77984"/>
    <w:rsid w:val="00A77C5C"/>
    <w:rsid w:val="00A804E6"/>
    <w:rsid w:val="00A820FA"/>
    <w:rsid w:val="00A86C25"/>
    <w:rsid w:val="00A9008A"/>
    <w:rsid w:val="00A9144B"/>
    <w:rsid w:val="00A926E9"/>
    <w:rsid w:val="00A9368F"/>
    <w:rsid w:val="00A94070"/>
    <w:rsid w:val="00A95E59"/>
    <w:rsid w:val="00A965F9"/>
    <w:rsid w:val="00AA2102"/>
    <w:rsid w:val="00AA3EA1"/>
    <w:rsid w:val="00AA7FC1"/>
    <w:rsid w:val="00AB0359"/>
    <w:rsid w:val="00AB098E"/>
    <w:rsid w:val="00AB2E9B"/>
    <w:rsid w:val="00AB4DCC"/>
    <w:rsid w:val="00AB53F0"/>
    <w:rsid w:val="00AB5801"/>
    <w:rsid w:val="00AB5A6B"/>
    <w:rsid w:val="00AB5C8F"/>
    <w:rsid w:val="00AB60B1"/>
    <w:rsid w:val="00AB6B77"/>
    <w:rsid w:val="00AC161A"/>
    <w:rsid w:val="00AC1F32"/>
    <w:rsid w:val="00AC2B2F"/>
    <w:rsid w:val="00AC3566"/>
    <w:rsid w:val="00AC3BC2"/>
    <w:rsid w:val="00AC6C03"/>
    <w:rsid w:val="00AC7CCF"/>
    <w:rsid w:val="00AD1F3C"/>
    <w:rsid w:val="00AD20EF"/>
    <w:rsid w:val="00AD2CE5"/>
    <w:rsid w:val="00AD3007"/>
    <w:rsid w:val="00AD5457"/>
    <w:rsid w:val="00AD5C54"/>
    <w:rsid w:val="00AD6CCB"/>
    <w:rsid w:val="00AE0317"/>
    <w:rsid w:val="00AE24D2"/>
    <w:rsid w:val="00AE333F"/>
    <w:rsid w:val="00AE5056"/>
    <w:rsid w:val="00AE695D"/>
    <w:rsid w:val="00AE75AC"/>
    <w:rsid w:val="00AE7A7E"/>
    <w:rsid w:val="00AE7AA4"/>
    <w:rsid w:val="00AF073A"/>
    <w:rsid w:val="00AF7565"/>
    <w:rsid w:val="00B033E2"/>
    <w:rsid w:val="00B037FD"/>
    <w:rsid w:val="00B075D0"/>
    <w:rsid w:val="00B07E0F"/>
    <w:rsid w:val="00B12886"/>
    <w:rsid w:val="00B12CBE"/>
    <w:rsid w:val="00B15A9B"/>
    <w:rsid w:val="00B17062"/>
    <w:rsid w:val="00B17988"/>
    <w:rsid w:val="00B23290"/>
    <w:rsid w:val="00B237D5"/>
    <w:rsid w:val="00B238ED"/>
    <w:rsid w:val="00B2443A"/>
    <w:rsid w:val="00B25474"/>
    <w:rsid w:val="00B25550"/>
    <w:rsid w:val="00B267E6"/>
    <w:rsid w:val="00B2725F"/>
    <w:rsid w:val="00B27889"/>
    <w:rsid w:val="00B30403"/>
    <w:rsid w:val="00B31EC5"/>
    <w:rsid w:val="00B35027"/>
    <w:rsid w:val="00B35A32"/>
    <w:rsid w:val="00B35FE0"/>
    <w:rsid w:val="00B36B7F"/>
    <w:rsid w:val="00B4166F"/>
    <w:rsid w:val="00B501DD"/>
    <w:rsid w:val="00B50EB5"/>
    <w:rsid w:val="00B518E0"/>
    <w:rsid w:val="00B51BE3"/>
    <w:rsid w:val="00B521F4"/>
    <w:rsid w:val="00B52608"/>
    <w:rsid w:val="00B5340A"/>
    <w:rsid w:val="00B53895"/>
    <w:rsid w:val="00B54E75"/>
    <w:rsid w:val="00B57267"/>
    <w:rsid w:val="00B57EF0"/>
    <w:rsid w:val="00B6151B"/>
    <w:rsid w:val="00B62FE0"/>
    <w:rsid w:val="00B633ED"/>
    <w:rsid w:val="00B65307"/>
    <w:rsid w:val="00B661F3"/>
    <w:rsid w:val="00B67EC7"/>
    <w:rsid w:val="00B70175"/>
    <w:rsid w:val="00B72192"/>
    <w:rsid w:val="00B735EB"/>
    <w:rsid w:val="00B74481"/>
    <w:rsid w:val="00B75D66"/>
    <w:rsid w:val="00B75E98"/>
    <w:rsid w:val="00B771E7"/>
    <w:rsid w:val="00B80A1C"/>
    <w:rsid w:val="00B8352C"/>
    <w:rsid w:val="00B842ED"/>
    <w:rsid w:val="00B848BE"/>
    <w:rsid w:val="00B853CA"/>
    <w:rsid w:val="00B86B2C"/>
    <w:rsid w:val="00B86D8F"/>
    <w:rsid w:val="00B87994"/>
    <w:rsid w:val="00B92ACC"/>
    <w:rsid w:val="00B92E15"/>
    <w:rsid w:val="00B934CC"/>
    <w:rsid w:val="00B957C1"/>
    <w:rsid w:val="00B972BC"/>
    <w:rsid w:val="00BA4A24"/>
    <w:rsid w:val="00BA7381"/>
    <w:rsid w:val="00BB0078"/>
    <w:rsid w:val="00BB0379"/>
    <w:rsid w:val="00BB1F5E"/>
    <w:rsid w:val="00BB2085"/>
    <w:rsid w:val="00BB3472"/>
    <w:rsid w:val="00BB347D"/>
    <w:rsid w:val="00BB3AB8"/>
    <w:rsid w:val="00BB3F6A"/>
    <w:rsid w:val="00BB50A1"/>
    <w:rsid w:val="00BB52B4"/>
    <w:rsid w:val="00BB6283"/>
    <w:rsid w:val="00BB6450"/>
    <w:rsid w:val="00BB7E83"/>
    <w:rsid w:val="00BC042E"/>
    <w:rsid w:val="00BC06F4"/>
    <w:rsid w:val="00BC1F11"/>
    <w:rsid w:val="00BC3E62"/>
    <w:rsid w:val="00BC4501"/>
    <w:rsid w:val="00BC6C64"/>
    <w:rsid w:val="00BD23F0"/>
    <w:rsid w:val="00BD355E"/>
    <w:rsid w:val="00BD57E3"/>
    <w:rsid w:val="00BD6812"/>
    <w:rsid w:val="00BD741C"/>
    <w:rsid w:val="00BE13B1"/>
    <w:rsid w:val="00BE3F74"/>
    <w:rsid w:val="00BE438C"/>
    <w:rsid w:val="00BE6BE4"/>
    <w:rsid w:val="00BE7A00"/>
    <w:rsid w:val="00BF005E"/>
    <w:rsid w:val="00BF4B4C"/>
    <w:rsid w:val="00BF6FA7"/>
    <w:rsid w:val="00BF77F3"/>
    <w:rsid w:val="00C064C5"/>
    <w:rsid w:val="00C06FE2"/>
    <w:rsid w:val="00C07803"/>
    <w:rsid w:val="00C105B5"/>
    <w:rsid w:val="00C10E75"/>
    <w:rsid w:val="00C11428"/>
    <w:rsid w:val="00C133DA"/>
    <w:rsid w:val="00C20B6F"/>
    <w:rsid w:val="00C21150"/>
    <w:rsid w:val="00C2222A"/>
    <w:rsid w:val="00C230CE"/>
    <w:rsid w:val="00C23371"/>
    <w:rsid w:val="00C23C5D"/>
    <w:rsid w:val="00C247C3"/>
    <w:rsid w:val="00C25902"/>
    <w:rsid w:val="00C26133"/>
    <w:rsid w:val="00C26A67"/>
    <w:rsid w:val="00C27567"/>
    <w:rsid w:val="00C30B96"/>
    <w:rsid w:val="00C3196D"/>
    <w:rsid w:val="00C4116A"/>
    <w:rsid w:val="00C44DA2"/>
    <w:rsid w:val="00C452D5"/>
    <w:rsid w:val="00C55532"/>
    <w:rsid w:val="00C5556C"/>
    <w:rsid w:val="00C556B3"/>
    <w:rsid w:val="00C562DB"/>
    <w:rsid w:val="00C57A7E"/>
    <w:rsid w:val="00C62E24"/>
    <w:rsid w:val="00C664A9"/>
    <w:rsid w:val="00C66BF3"/>
    <w:rsid w:val="00C6799B"/>
    <w:rsid w:val="00C702DF"/>
    <w:rsid w:val="00C70A43"/>
    <w:rsid w:val="00C7269F"/>
    <w:rsid w:val="00C72A9C"/>
    <w:rsid w:val="00C750A2"/>
    <w:rsid w:val="00C75EB9"/>
    <w:rsid w:val="00C77497"/>
    <w:rsid w:val="00C800E0"/>
    <w:rsid w:val="00C8050A"/>
    <w:rsid w:val="00C816BD"/>
    <w:rsid w:val="00C847FE"/>
    <w:rsid w:val="00C849EA"/>
    <w:rsid w:val="00C868EC"/>
    <w:rsid w:val="00C86904"/>
    <w:rsid w:val="00C86D4F"/>
    <w:rsid w:val="00C902CD"/>
    <w:rsid w:val="00C919C2"/>
    <w:rsid w:val="00C91EFB"/>
    <w:rsid w:val="00C922CA"/>
    <w:rsid w:val="00C93632"/>
    <w:rsid w:val="00C95270"/>
    <w:rsid w:val="00C96658"/>
    <w:rsid w:val="00C96677"/>
    <w:rsid w:val="00C97D35"/>
    <w:rsid w:val="00CA2D44"/>
    <w:rsid w:val="00CA5F3F"/>
    <w:rsid w:val="00CA6612"/>
    <w:rsid w:val="00CB01CC"/>
    <w:rsid w:val="00CB090D"/>
    <w:rsid w:val="00CB1B39"/>
    <w:rsid w:val="00CB3F23"/>
    <w:rsid w:val="00CB7D50"/>
    <w:rsid w:val="00CC02DB"/>
    <w:rsid w:val="00CC08BE"/>
    <w:rsid w:val="00CC3DF1"/>
    <w:rsid w:val="00CC4896"/>
    <w:rsid w:val="00CD14E3"/>
    <w:rsid w:val="00CD1F2C"/>
    <w:rsid w:val="00CD444C"/>
    <w:rsid w:val="00CD57E8"/>
    <w:rsid w:val="00CD5DAA"/>
    <w:rsid w:val="00CD7501"/>
    <w:rsid w:val="00CE1ACB"/>
    <w:rsid w:val="00CE2A1F"/>
    <w:rsid w:val="00CE4C99"/>
    <w:rsid w:val="00CF1DD1"/>
    <w:rsid w:val="00CF2E04"/>
    <w:rsid w:val="00CF3198"/>
    <w:rsid w:val="00CF58FD"/>
    <w:rsid w:val="00CF5B5E"/>
    <w:rsid w:val="00D00249"/>
    <w:rsid w:val="00D014B7"/>
    <w:rsid w:val="00D01F71"/>
    <w:rsid w:val="00D02B01"/>
    <w:rsid w:val="00D076A0"/>
    <w:rsid w:val="00D077ED"/>
    <w:rsid w:val="00D07DA0"/>
    <w:rsid w:val="00D10456"/>
    <w:rsid w:val="00D11714"/>
    <w:rsid w:val="00D1195C"/>
    <w:rsid w:val="00D12DCA"/>
    <w:rsid w:val="00D13BC4"/>
    <w:rsid w:val="00D13CF5"/>
    <w:rsid w:val="00D15AC5"/>
    <w:rsid w:val="00D227B5"/>
    <w:rsid w:val="00D25E46"/>
    <w:rsid w:val="00D30315"/>
    <w:rsid w:val="00D30F8A"/>
    <w:rsid w:val="00D31C5C"/>
    <w:rsid w:val="00D322AA"/>
    <w:rsid w:val="00D32734"/>
    <w:rsid w:val="00D3425D"/>
    <w:rsid w:val="00D36408"/>
    <w:rsid w:val="00D3696C"/>
    <w:rsid w:val="00D42908"/>
    <w:rsid w:val="00D470DF"/>
    <w:rsid w:val="00D47DD3"/>
    <w:rsid w:val="00D55269"/>
    <w:rsid w:val="00D56425"/>
    <w:rsid w:val="00D5679C"/>
    <w:rsid w:val="00D569C8"/>
    <w:rsid w:val="00D56F52"/>
    <w:rsid w:val="00D600BC"/>
    <w:rsid w:val="00D60BF0"/>
    <w:rsid w:val="00D6151B"/>
    <w:rsid w:val="00D63DDA"/>
    <w:rsid w:val="00D65D49"/>
    <w:rsid w:val="00D67792"/>
    <w:rsid w:val="00D67968"/>
    <w:rsid w:val="00D70DAA"/>
    <w:rsid w:val="00D70DB9"/>
    <w:rsid w:val="00D716ED"/>
    <w:rsid w:val="00D719BA"/>
    <w:rsid w:val="00D71C4E"/>
    <w:rsid w:val="00D72A32"/>
    <w:rsid w:val="00D73A8D"/>
    <w:rsid w:val="00D74297"/>
    <w:rsid w:val="00D75164"/>
    <w:rsid w:val="00D7642E"/>
    <w:rsid w:val="00D76455"/>
    <w:rsid w:val="00D76BAB"/>
    <w:rsid w:val="00D7732E"/>
    <w:rsid w:val="00D77561"/>
    <w:rsid w:val="00D777DE"/>
    <w:rsid w:val="00D77B3B"/>
    <w:rsid w:val="00D8128C"/>
    <w:rsid w:val="00D81946"/>
    <w:rsid w:val="00D81C8F"/>
    <w:rsid w:val="00D83BC4"/>
    <w:rsid w:val="00D854AE"/>
    <w:rsid w:val="00D8729E"/>
    <w:rsid w:val="00D91641"/>
    <w:rsid w:val="00D91989"/>
    <w:rsid w:val="00D95D80"/>
    <w:rsid w:val="00D966D9"/>
    <w:rsid w:val="00DA20C7"/>
    <w:rsid w:val="00DA337E"/>
    <w:rsid w:val="00DA3728"/>
    <w:rsid w:val="00DA3C06"/>
    <w:rsid w:val="00DA4312"/>
    <w:rsid w:val="00DA5310"/>
    <w:rsid w:val="00DA6902"/>
    <w:rsid w:val="00DA791E"/>
    <w:rsid w:val="00DB05CE"/>
    <w:rsid w:val="00DB0737"/>
    <w:rsid w:val="00DB2558"/>
    <w:rsid w:val="00DB4880"/>
    <w:rsid w:val="00DB5678"/>
    <w:rsid w:val="00DB68C0"/>
    <w:rsid w:val="00DB7F73"/>
    <w:rsid w:val="00DC0C90"/>
    <w:rsid w:val="00DC5916"/>
    <w:rsid w:val="00DD066D"/>
    <w:rsid w:val="00DD1128"/>
    <w:rsid w:val="00DD2D11"/>
    <w:rsid w:val="00DD4A2C"/>
    <w:rsid w:val="00DD5476"/>
    <w:rsid w:val="00DD591C"/>
    <w:rsid w:val="00DD79C8"/>
    <w:rsid w:val="00DD7AD5"/>
    <w:rsid w:val="00DE06CC"/>
    <w:rsid w:val="00DE26AB"/>
    <w:rsid w:val="00DE40D7"/>
    <w:rsid w:val="00DE5456"/>
    <w:rsid w:val="00DE7AEF"/>
    <w:rsid w:val="00DE7DBA"/>
    <w:rsid w:val="00DF07CB"/>
    <w:rsid w:val="00DF18CE"/>
    <w:rsid w:val="00DF1A51"/>
    <w:rsid w:val="00DF2266"/>
    <w:rsid w:val="00DF3482"/>
    <w:rsid w:val="00DF43BB"/>
    <w:rsid w:val="00DF6BF3"/>
    <w:rsid w:val="00DF7363"/>
    <w:rsid w:val="00E007B3"/>
    <w:rsid w:val="00E01BDC"/>
    <w:rsid w:val="00E0370C"/>
    <w:rsid w:val="00E049A1"/>
    <w:rsid w:val="00E04BDE"/>
    <w:rsid w:val="00E069E1"/>
    <w:rsid w:val="00E07E26"/>
    <w:rsid w:val="00E10999"/>
    <w:rsid w:val="00E12867"/>
    <w:rsid w:val="00E129B3"/>
    <w:rsid w:val="00E12E3B"/>
    <w:rsid w:val="00E13839"/>
    <w:rsid w:val="00E15362"/>
    <w:rsid w:val="00E15F86"/>
    <w:rsid w:val="00E17F26"/>
    <w:rsid w:val="00E20896"/>
    <w:rsid w:val="00E346D9"/>
    <w:rsid w:val="00E34A13"/>
    <w:rsid w:val="00E42FC5"/>
    <w:rsid w:val="00E4665F"/>
    <w:rsid w:val="00E46A61"/>
    <w:rsid w:val="00E5095E"/>
    <w:rsid w:val="00E52EDF"/>
    <w:rsid w:val="00E54287"/>
    <w:rsid w:val="00E60485"/>
    <w:rsid w:val="00E6455D"/>
    <w:rsid w:val="00E650C6"/>
    <w:rsid w:val="00E671DB"/>
    <w:rsid w:val="00E70AA4"/>
    <w:rsid w:val="00E70CBE"/>
    <w:rsid w:val="00E71808"/>
    <w:rsid w:val="00E72CBF"/>
    <w:rsid w:val="00E750BB"/>
    <w:rsid w:val="00E76020"/>
    <w:rsid w:val="00E760BF"/>
    <w:rsid w:val="00E82EAF"/>
    <w:rsid w:val="00E83B47"/>
    <w:rsid w:val="00E84B14"/>
    <w:rsid w:val="00E85524"/>
    <w:rsid w:val="00E85611"/>
    <w:rsid w:val="00E90C98"/>
    <w:rsid w:val="00E91329"/>
    <w:rsid w:val="00E9375C"/>
    <w:rsid w:val="00E9608F"/>
    <w:rsid w:val="00E96523"/>
    <w:rsid w:val="00E965B6"/>
    <w:rsid w:val="00E96B9C"/>
    <w:rsid w:val="00E96C67"/>
    <w:rsid w:val="00E96E9F"/>
    <w:rsid w:val="00EA2C70"/>
    <w:rsid w:val="00EA6DD0"/>
    <w:rsid w:val="00EA7299"/>
    <w:rsid w:val="00EA74F1"/>
    <w:rsid w:val="00EB1B52"/>
    <w:rsid w:val="00EB1E9C"/>
    <w:rsid w:val="00EB263F"/>
    <w:rsid w:val="00EB66D1"/>
    <w:rsid w:val="00EB7C7B"/>
    <w:rsid w:val="00EC0C11"/>
    <w:rsid w:val="00EC116B"/>
    <w:rsid w:val="00EC1FB1"/>
    <w:rsid w:val="00EC2800"/>
    <w:rsid w:val="00EC451A"/>
    <w:rsid w:val="00EC6F70"/>
    <w:rsid w:val="00EC7268"/>
    <w:rsid w:val="00EC73CC"/>
    <w:rsid w:val="00ED1162"/>
    <w:rsid w:val="00ED1E6C"/>
    <w:rsid w:val="00ED228F"/>
    <w:rsid w:val="00ED3FCA"/>
    <w:rsid w:val="00ED5776"/>
    <w:rsid w:val="00ED7739"/>
    <w:rsid w:val="00EE041B"/>
    <w:rsid w:val="00EE1F5D"/>
    <w:rsid w:val="00EE232C"/>
    <w:rsid w:val="00EE339B"/>
    <w:rsid w:val="00EE33AF"/>
    <w:rsid w:val="00EE39F0"/>
    <w:rsid w:val="00EE478C"/>
    <w:rsid w:val="00EE5DC2"/>
    <w:rsid w:val="00EE6CE6"/>
    <w:rsid w:val="00EF1BC4"/>
    <w:rsid w:val="00EF2F60"/>
    <w:rsid w:val="00EF4180"/>
    <w:rsid w:val="00EF6920"/>
    <w:rsid w:val="00F002C1"/>
    <w:rsid w:val="00F0096D"/>
    <w:rsid w:val="00F01A78"/>
    <w:rsid w:val="00F020B4"/>
    <w:rsid w:val="00F031C1"/>
    <w:rsid w:val="00F05101"/>
    <w:rsid w:val="00F056B4"/>
    <w:rsid w:val="00F062DF"/>
    <w:rsid w:val="00F118B2"/>
    <w:rsid w:val="00F11EC9"/>
    <w:rsid w:val="00F1300E"/>
    <w:rsid w:val="00F13D3D"/>
    <w:rsid w:val="00F143EC"/>
    <w:rsid w:val="00F155FE"/>
    <w:rsid w:val="00F15D65"/>
    <w:rsid w:val="00F210A9"/>
    <w:rsid w:val="00F222F2"/>
    <w:rsid w:val="00F25E01"/>
    <w:rsid w:val="00F27CBF"/>
    <w:rsid w:val="00F34E9E"/>
    <w:rsid w:val="00F40CC6"/>
    <w:rsid w:val="00F413AD"/>
    <w:rsid w:val="00F41F7C"/>
    <w:rsid w:val="00F435A1"/>
    <w:rsid w:val="00F44D54"/>
    <w:rsid w:val="00F45073"/>
    <w:rsid w:val="00F47624"/>
    <w:rsid w:val="00F567B5"/>
    <w:rsid w:val="00F56F26"/>
    <w:rsid w:val="00F57D6D"/>
    <w:rsid w:val="00F57F8C"/>
    <w:rsid w:val="00F602B9"/>
    <w:rsid w:val="00F61C41"/>
    <w:rsid w:val="00F61CE7"/>
    <w:rsid w:val="00F66589"/>
    <w:rsid w:val="00F67C57"/>
    <w:rsid w:val="00F71508"/>
    <w:rsid w:val="00F72F4F"/>
    <w:rsid w:val="00F73580"/>
    <w:rsid w:val="00F751BC"/>
    <w:rsid w:val="00F762ED"/>
    <w:rsid w:val="00F775A5"/>
    <w:rsid w:val="00F7769B"/>
    <w:rsid w:val="00F77E2A"/>
    <w:rsid w:val="00F80385"/>
    <w:rsid w:val="00F834E9"/>
    <w:rsid w:val="00F91A3D"/>
    <w:rsid w:val="00F91E21"/>
    <w:rsid w:val="00F924C2"/>
    <w:rsid w:val="00F940BD"/>
    <w:rsid w:val="00F954AD"/>
    <w:rsid w:val="00F96162"/>
    <w:rsid w:val="00F9761C"/>
    <w:rsid w:val="00FA05EA"/>
    <w:rsid w:val="00FA2095"/>
    <w:rsid w:val="00FA30E8"/>
    <w:rsid w:val="00FA4F7A"/>
    <w:rsid w:val="00FA6DDB"/>
    <w:rsid w:val="00FB1D85"/>
    <w:rsid w:val="00FB273F"/>
    <w:rsid w:val="00FB43C7"/>
    <w:rsid w:val="00FB4876"/>
    <w:rsid w:val="00FB5A58"/>
    <w:rsid w:val="00FB67E1"/>
    <w:rsid w:val="00FB743E"/>
    <w:rsid w:val="00FB7CBD"/>
    <w:rsid w:val="00FB7E24"/>
    <w:rsid w:val="00FC1CD5"/>
    <w:rsid w:val="00FC3788"/>
    <w:rsid w:val="00FC594A"/>
    <w:rsid w:val="00FC7BFC"/>
    <w:rsid w:val="00FD10D7"/>
    <w:rsid w:val="00FD4BE4"/>
    <w:rsid w:val="00FE1181"/>
    <w:rsid w:val="00FE2219"/>
    <w:rsid w:val="00FE24C3"/>
    <w:rsid w:val="00FE6021"/>
    <w:rsid w:val="00FF0C31"/>
    <w:rsid w:val="00FF141F"/>
    <w:rsid w:val="00FF17C5"/>
    <w:rsid w:val="00FF2F3F"/>
    <w:rsid w:val="00FF5255"/>
    <w:rsid w:val="00FF5BFA"/>
    <w:rsid w:val="00FF7785"/>
    <w:rsid w:val="018E7435"/>
    <w:rsid w:val="05243D35"/>
    <w:rsid w:val="07D72205"/>
    <w:rsid w:val="08F436F5"/>
    <w:rsid w:val="0A412D82"/>
    <w:rsid w:val="0E683F0B"/>
    <w:rsid w:val="18000F6D"/>
    <w:rsid w:val="1A916C3B"/>
    <w:rsid w:val="1BFB37C5"/>
    <w:rsid w:val="1C2B1956"/>
    <w:rsid w:val="1DF41DD8"/>
    <w:rsid w:val="1F1343A1"/>
    <w:rsid w:val="1F274302"/>
    <w:rsid w:val="209E0A7B"/>
    <w:rsid w:val="261F7971"/>
    <w:rsid w:val="27B30CE1"/>
    <w:rsid w:val="280E6FA4"/>
    <w:rsid w:val="28B11E45"/>
    <w:rsid w:val="28DC2A1B"/>
    <w:rsid w:val="2A4B5263"/>
    <w:rsid w:val="2BB706F1"/>
    <w:rsid w:val="2EBE5D8A"/>
    <w:rsid w:val="326F66F9"/>
    <w:rsid w:val="32A07210"/>
    <w:rsid w:val="34CD1561"/>
    <w:rsid w:val="37717401"/>
    <w:rsid w:val="3BCB4B28"/>
    <w:rsid w:val="3CE50AF7"/>
    <w:rsid w:val="3D374D4A"/>
    <w:rsid w:val="40722280"/>
    <w:rsid w:val="442D5B26"/>
    <w:rsid w:val="4539571E"/>
    <w:rsid w:val="47FA66AE"/>
    <w:rsid w:val="49980FC0"/>
    <w:rsid w:val="4CC51453"/>
    <w:rsid w:val="4D01600E"/>
    <w:rsid w:val="4D154D53"/>
    <w:rsid w:val="4FF42654"/>
    <w:rsid w:val="52E01F4C"/>
    <w:rsid w:val="53986EC1"/>
    <w:rsid w:val="53AB489E"/>
    <w:rsid w:val="53E45333"/>
    <w:rsid w:val="54A43723"/>
    <w:rsid w:val="54BD712A"/>
    <w:rsid w:val="54C9493B"/>
    <w:rsid w:val="570566FB"/>
    <w:rsid w:val="58BF6A69"/>
    <w:rsid w:val="59B6251D"/>
    <w:rsid w:val="59BF2B70"/>
    <w:rsid w:val="5A3E471D"/>
    <w:rsid w:val="5B171E82"/>
    <w:rsid w:val="5C9636B3"/>
    <w:rsid w:val="5D732E3F"/>
    <w:rsid w:val="5E2175A8"/>
    <w:rsid w:val="5EBA601D"/>
    <w:rsid w:val="5F0014B0"/>
    <w:rsid w:val="60AA3302"/>
    <w:rsid w:val="63E56399"/>
    <w:rsid w:val="68B91807"/>
    <w:rsid w:val="68CE2438"/>
    <w:rsid w:val="69D32689"/>
    <w:rsid w:val="6D2D52F5"/>
    <w:rsid w:val="6FC104D7"/>
    <w:rsid w:val="726B242A"/>
    <w:rsid w:val="72AE3C93"/>
    <w:rsid w:val="757D25B4"/>
    <w:rsid w:val="75E23E21"/>
    <w:rsid w:val="7645005F"/>
    <w:rsid w:val="77043EFB"/>
    <w:rsid w:val="781932FE"/>
    <w:rsid w:val="79E84010"/>
    <w:rsid w:val="7CE07367"/>
    <w:rsid w:val="7ECF60DF"/>
    <w:rsid w:val="7F831D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13B5FA9B"/>
  <w15:docId w15:val="{1218227C-2B4B-40E2-B14A-8037791EE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qFormat="1"/>
    <w:lsdException w:name="toc 2" w:semiHidden="1" w:qFormat="1"/>
    <w:lsdException w:name="toc 3" w:semiHidden="1" w:qFormat="1"/>
    <w:lsdException w:name="toc 4" w:semiHidden="1" w:qFormat="1"/>
    <w:lsdException w:name="toc 5" w:semiHidden="1" w:qFormat="1"/>
    <w:lsdException w:name="toc 6" w:semiHidden="1" w:qFormat="1"/>
    <w:lsdException w:name="toc 7" w:semiHidden="1" w:qFormat="1"/>
    <w:lsdException w:name="toc 8" w:semiHidden="1" w:qFormat="1"/>
    <w:lsdException w:name="toc 9" w:semiHidden="1" w:qFormat="1"/>
    <w:lsdException w:name="Normal Indent" w:qFormat="1"/>
    <w:lsdException w:name="footnote text" w:qFormat="1"/>
    <w:lsdException w:name="header" w:uiPriority="99" w:qFormat="1"/>
    <w:lsdException w:name="footer" w:uiPriority="99" w:qFormat="1"/>
    <w:lsdException w:name="caption" w:semiHidden="1" w:unhideWhenUsed="1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Title" w:uiPriority="99" w:qFormat="1"/>
    <w:lsdException w:name="Default Paragraph Font" w:semiHidden="1" w:uiPriority="1" w:unhideWhenUsed="1" w:qFormat="1"/>
    <w:lsdException w:name="Body Text" w:qFormat="1"/>
    <w:lsdException w:name="Body Text Indent" w:qFormat="1"/>
    <w:lsdException w:name="Subtitle" w:qFormat="1"/>
    <w:lsdException w:name="Body Text 2" w:qFormat="1"/>
    <w:lsdException w:name="Body Text Indent 2" w:qFormat="1"/>
    <w:lsdException w:name="Body Text Indent 3" w:qFormat="1"/>
    <w:lsdException w:name="Hyperlink" w:qFormat="1"/>
    <w:lsdException w:name="FollowedHyperlink" w:uiPriority="99" w:unhideWhenUsed="1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spacing w:line="440" w:lineRule="exact"/>
      <w:jc w:val="center"/>
      <w:outlineLvl w:val="0"/>
    </w:pPr>
    <w:rPr>
      <w:rFonts w:ascii="楷体_GB2312" w:eastAsia="楷体_GB2312" w:hAnsi="华文楷体"/>
      <w:sz w:val="28"/>
    </w:rPr>
  </w:style>
  <w:style w:type="paragraph" w:styleId="Heading2">
    <w:name w:val="heading 2"/>
    <w:basedOn w:val="Normal"/>
    <w:next w:val="Normal"/>
    <w:link w:val="Heading2Char"/>
    <w:qFormat/>
    <w:pPr>
      <w:keepNext/>
      <w:spacing w:line="300" w:lineRule="exact"/>
      <w:jc w:val="center"/>
      <w:outlineLvl w:val="1"/>
    </w:pPr>
    <w:rPr>
      <w:rFonts w:ascii="楷体_GB2312" w:eastAsia="楷体_GB2312"/>
      <w:color w:val="008000"/>
      <w:sz w:val="30"/>
    </w:rPr>
  </w:style>
  <w:style w:type="paragraph" w:styleId="Heading3">
    <w:name w:val="heading 3"/>
    <w:basedOn w:val="Normal"/>
    <w:next w:val="Normal"/>
    <w:link w:val="Heading3Char"/>
    <w:qFormat/>
    <w:pPr>
      <w:keepNext/>
      <w:spacing w:line="440" w:lineRule="exact"/>
      <w:ind w:left="192"/>
      <w:jc w:val="center"/>
      <w:outlineLvl w:val="2"/>
    </w:pPr>
    <w:rPr>
      <w:rFonts w:ascii="楷体_GB2312" w:eastAsia="楷体_GB2312" w:hAnsi="宋体"/>
      <w:sz w:val="28"/>
    </w:rPr>
  </w:style>
  <w:style w:type="paragraph" w:styleId="Heading4">
    <w:name w:val="heading 4"/>
    <w:basedOn w:val="Normal"/>
    <w:next w:val="Normal"/>
    <w:link w:val="Heading4Char"/>
    <w:qFormat/>
    <w:pPr>
      <w:keepNext/>
      <w:spacing w:line="300" w:lineRule="exact"/>
      <w:jc w:val="center"/>
      <w:outlineLvl w:val="3"/>
    </w:pPr>
    <w:rPr>
      <w:rFonts w:ascii="楷体_GB2312" w:eastAsia="楷体_GB2312"/>
      <w:color w:val="800080"/>
      <w:sz w:val="30"/>
    </w:rPr>
  </w:style>
  <w:style w:type="paragraph" w:styleId="Heading5">
    <w:name w:val="heading 5"/>
    <w:basedOn w:val="Normal"/>
    <w:next w:val="Normal"/>
    <w:link w:val="Heading5Char"/>
    <w:qFormat/>
    <w:pPr>
      <w:keepNext/>
      <w:spacing w:line="360" w:lineRule="exact"/>
      <w:jc w:val="center"/>
      <w:outlineLvl w:val="4"/>
    </w:pPr>
    <w:rPr>
      <w:rFonts w:ascii="楷体_GB2312" w:eastAsia="楷体_GB2312" w:hAnsi="宋体"/>
      <w:color w:val="FF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7">
    <w:name w:val="toc 7"/>
    <w:basedOn w:val="Normal"/>
    <w:next w:val="Normal"/>
    <w:semiHidden/>
    <w:qFormat/>
    <w:pPr>
      <w:ind w:left="1440"/>
      <w:jc w:val="left"/>
    </w:pPr>
    <w:rPr>
      <w:sz w:val="18"/>
      <w:szCs w:val="18"/>
    </w:rPr>
  </w:style>
  <w:style w:type="paragraph" w:styleId="NormalIndent">
    <w:name w:val="Normal Indent"/>
    <w:basedOn w:val="Normal"/>
    <w:qFormat/>
    <w:pPr>
      <w:ind w:firstLine="420"/>
    </w:pPr>
    <w:rPr>
      <w:rFonts w:ascii="Calibri" w:hAnsi="Calibri"/>
      <w:sz w:val="21"/>
      <w:szCs w:val="20"/>
    </w:rPr>
  </w:style>
  <w:style w:type="paragraph" w:styleId="BodyText">
    <w:name w:val="Body Text"/>
    <w:basedOn w:val="Normal"/>
    <w:link w:val="BodyTextChar"/>
    <w:qFormat/>
  </w:style>
  <w:style w:type="paragraph" w:styleId="BodyTextIndent">
    <w:name w:val="Body Text Indent"/>
    <w:basedOn w:val="Normal"/>
    <w:link w:val="BodyTextIndentChar"/>
    <w:qFormat/>
    <w:pPr>
      <w:ind w:firstLine="570"/>
      <w:jc w:val="left"/>
    </w:pPr>
    <w:rPr>
      <w:sz w:val="28"/>
      <w:szCs w:val="20"/>
    </w:rPr>
  </w:style>
  <w:style w:type="paragraph" w:styleId="TOC5">
    <w:name w:val="toc 5"/>
    <w:basedOn w:val="Normal"/>
    <w:next w:val="Normal"/>
    <w:semiHidden/>
    <w:qFormat/>
    <w:pPr>
      <w:ind w:left="960"/>
      <w:jc w:val="left"/>
    </w:pPr>
    <w:rPr>
      <w:sz w:val="18"/>
      <w:szCs w:val="18"/>
    </w:rPr>
  </w:style>
  <w:style w:type="paragraph" w:styleId="TOC3">
    <w:name w:val="toc 3"/>
    <w:basedOn w:val="Normal"/>
    <w:next w:val="Normal"/>
    <w:semiHidden/>
    <w:qFormat/>
    <w:pPr>
      <w:ind w:left="480"/>
      <w:jc w:val="left"/>
    </w:pPr>
    <w:rPr>
      <w:i/>
      <w:iCs/>
      <w:sz w:val="20"/>
      <w:szCs w:val="20"/>
    </w:rPr>
  </w:style>
  <w:style w:type="paragraph" w:styleId="PlainText">
    <w:name w:val="Plain Text"/>
    <w:basedOn w:val="Normal"/>
    <w:qFormat/>
    <w:rPr>
      <w:rFonts w:ascii="宋体" w:hAnsi="Courier New"/>
      <w:szCs w:val="20"/>
    </w:rPr>
  </w:style>
  <w:style w:type="paragraph" w:styleId="TOC8">
    <w:name w:val="toc 8"/>
    <w:basedOn w:val="Normal"/>
    <w:next w:val="Normal"/>
    <w:semiHidden/>
    <w:qFormat/>
    <w:pPr>
      <w:ind w:left="1680"/>
      <w:jc w:val="left"/>
    </w:pPr>
    <w:rPr>
      <w:sz w:val="18"/>
      <w:szCs w:val="18"/>
    </w:rPr>
  </w:style>
  <w:style w:type="paragraph" w:styleId="BodyTextIndent2">
    <w:name w:val="Body Text Indent 2"/>
    <w:basedOn w:val="Normal"/>
    <w:link w:val="BodyTextIndent2Char"/>
    <w:qFormat/>
    <w:pPr>
      <w:ind w:leftChars="192" w:left="420" w:firstLineChars="200" w:firstLine="438"/>
    </w:pPr>
    <w:rPr>
      <w:rFonts w:eastAsia="幼圆"/>
    </w:rPr>
  </w:style>
  <w:style w:type="paragraph" w:styleId="EndnoteText">
    <w:name w:val="endnote text"/>
    <w:basedOn w:val="Normal"/>
    <w:link w:val="EndnoteTextChar"/>
    <w:qFormat/>
    <w:pPr>
      <w:snapToGrid w:val="0"/>
      <w:jc w:val="left"/>
    </w:pPr>
  </w:style>
  <w:style w:type="paragraph" w:styleId="BalloonText">
    <w:name w:val="Balloon Text"/>
    <w:basedOn w:val="Normal"/>
    <w:link w:val="BalloonTextChar"/>
    <w:semiHidden/>
    <w:qFormat/>
    <w:rPr>
      <w:sz w:val="18"/>
      <w:szCs w:val="18"/>
    </w:rPr>
  </w:style>
  <w:style w:type="paragraph" w:styleId="Footer">
    <w:name w:val="footer"/>
    <w:basedOn w:val="Normal"/>
    <w:link w:val="FooterChar"/>
    <w:uiPriority w:val="99"/>
    <w:qFormat/>
    <w:pPr>
      <w:pBdr>
        <w:top w:val="thinThickSmallGap" w:sz="24" w:space="1" w:color="auto"/>
      </w:pBd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Normal"/>
    <w:next w:val="Normal"/>
    <w:qFormat/>
    <w:pPr>
      <w:tabs>
        <w:tab w:val="right" w:leader="dot" w:pos="9322"/>
      </w:tabs>
      <w:spacing w:before="120" w:after="120"/>
      <w:jc w:val="left"/>
    </w:pPr>
    <w:rPr>
      <w:rFonts w:ascii="宋体" w:hAnsi="宋体"/>
      <w:b/>
      <w:bCs/>
      <w:caps/>
      <w:sz w:val="28"/>
      <w:szCs w:val="28"/>
    </w:rPr>
  </w:style>
  <w:style w:type="paragraph" w:styleId="TOC4">
    <w:name w:val="toc 4"/>
    <w:basedOn w:val="Normal"/>
    <w:next w:val="Normal"/>
    <w:semiHidden/>
    <w:qFormat/>
    <w:pPr>
      <w:ind w:left="720"/>
      <w:jc w:val="left"/>
    </w:pPr>
    <w:rPr>
      <w:sz w:val="18"/>
      <w:szCs w:val="18"/>
    </w:rPr>
  </w:style>
  <w:style w:type="paragraph" w:styleId="FootnoteText">
    <w:name w:val="footnote text"/>
    <w:basedOn w:val="Normal"/>
    <w:link w:val="FootnoteTextChar"/>
    <w:qFormat/>
    <w:pPr>
      <w:snapToGrid w:val="0"/>
      <w:jc w:val="left"/>
    </w:pPr>
    <w:rPr>
      <w:sz w:val="18"/>
      <w:szCs w:val="18"/>
    </w:rPr>
  </w:style>
  <w:style w:type="paragraph" w:styleId="TOC6">
    <w:name w:val="toc 6"/>
    <w:basedOn w:val="Normal"/>
    <w:next w:val="Normal"/>
    <w:semiHidden/>
    <w:qFormat/>
    <w:pPr>
      <w:ind w:left="1200"/>
      <w:jc w:val="left"/>
    </w:pPr>
    <w:rPr>
      <w:sz w:val="18"/>
      <w:szCs w:val="18"/>
    </w:rPr>
  </w:style>
  <w:style w:type="paragraph" w:styleId="BodyTextIndent3">
    <w:name w:val="Body Text Indent 3"/>
    <w:basedOn w:val="Normal"/>
    <w:link w:val="BodyTextIndent3Char"/>
    <w:qFormat/>
    <w:pPr>
      <w:spacing w:line="440" w:lineRule="exact"/>
      <w:ind w:leftChars="200" w:left="438" w:firstLineChars="200" w:firstLine="518"/>
    </w:pPr>
    <w:rPr>
      <w:rFonts w:ascii="楷体_GB2312" w:eastAsia="楷体_GB2312"/>
      <w:sz w:val="28"/>
      <w:szCs w:val="20"/>
    </w:rPr>
  </w:style>
  <w:style w:type="paragraph" w:styleId="TOC2">
    <w:name w:val="toc 2"/>
    <w:basedOn w:val="Normal"/>
    <w:next w:val="Normal"/>
    <w:semiHidden/>
    <w:qFormat/>
    <w:pPr>
      <w:ind w:left="240"/>
      <w:jc w:val="left"/>
    </w:pPr>
    <w:rPr>
      <w:smallCaps/>
      <w:sz w:val="20"/>
      <w:szCs w:val="20"/>
    </w:rPr>
  </w:style>
  <w:style w:type="paragraph" w:styleId="TOC9">
    <w:name w:val="toc 9"/>
    <w:basedOn w:val="Normal"/>
    <w:next w:val="Normal"/>
    <w:semiHidden/>
    <w:qFormat/>
    <w:pPr>
      <w:ind w:left="1920"/>
      <w:jc w:val="left"/>
    </w:pPr>
    <w:rPr>
      <w:sz w:val="18"/>
      <w:szCs w:val="18"/>
    </w:rPr>
  </w:style>
  <w:style w:type="paragraph" w:styleId="BodyText2">
    <w:name w:val="Body Text 2"/>
    <w:basedOn w:val="Normal"/>
    <w:link w:val="BodyText2Char"/>
    <w:qFormat/>
    <w:pPr>
      <w:spacing w:line="440" w:lineRule="exact"/>
    </w:pPr>
    <w:rPr>
      <w:sz w:val="28"/>
    </w:rPr>
  </w:style>
  <w:style w:type="paragraph" w:styleId="Title">
    <w:name w:val="Title"/>
    <w:basedOn w:val="Normal"/>
    <w:next w:val="Normal"/>
    <w:link w:val="TitleChar"/>
    <w:uiPriority w:val="99"/>
    <w:qFormat/>
    <w:pPr>
      <w:spacing w:line="380" w:lineRule="exact"/>
      <w:outlineLvl w:val="0"/>
    </w:pPr>
    <w:rPr>
      <w:rFonts w:ascii="Cambria" w:hAnsi="Cambria"/>
      <w:bCs/>
      <w:sz w:val="28"/>
      <w:szCs w:val="32"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dnoteReference">
    <w:name w:val="endnote reference"/>
    <w:basedOn w:val="DefaultParagraphFont"/>
    <w:qFormat/>
    <w:rPr>
      <w:vertAlign w:val="superscript"/>
    </w:rPr>
  </w:style>
  <w:style w:type="character" w:styleId="PageNumber">
    <w:name w:val="page number"/>
    <w:basedOn w:val="DefaultParagraphFont"/>
    <w:qFormat/>
  </w:style>
  <w:style w:type="character" w:styleId="FollowedHyperlink">
    <w:name w:val="FollowedHyperlink"/>
    <w:basedOn w:val="DefaultParagraphFont"/>
    <w:uiPriority w:val="99"/>
    <w:unhideWhenUsed/>
    <w:qFormat/>
    <w:rPr>
      <w:color w:val="800080" w:themeColor="followedHyperlink"/>
      <w:u w:val="single"/>
    </w:rPr>
  </w:style>
  <w:style w:type="character" w:styleId="Hyperlink">
    <w:name w:val="Hyperlink"/>
    <w:basedOn w:val="DefaultParagraphFont"/>
    <w:qFormat/>
    <w:rPr>
      <w:color w:val="auto"/>
      <w:u w:val="none"/>
    </w:rPr>
  </w:style>
  <w:style w:type="character" w:styleId="FootnoteReference">
    <w:name w:val="footnote reference"/>
    <w:basedOn w:val="DefaultParagraphFont"/>
    <w:qFormat/>
    <w:rPr>
      <w:vertAlign w:val="superscript"/>
    </w:rPr>
  </w:style>
  <w:style w:type="character" w:customStyle="1" w:styleId="EndnoteTextChar">
    <w:name w:val="Endnote Text Char"/>
    <w:basedOn w:val="DefaultParagraphFont"/>
    <w:link w:val="EndnoteText"/>
    <w:qFormat/>
    <w:rPr>
      <w:kern w:val="2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qFormat/>
    <w:rPr>
      <w:kern w:val="2"/>
      <w:sz w:val="18"/>
      <w:szCs w:val="18"/>
    </w:rPr>
  </w:style>
  <w:style w:type="character" w:customStyle="1" w:styleId="TitleChar">
    <w:name w:val="Title Char"/>
    <w:basedOn w:val="DefaultParagraphFont"/>
    <w:link w:val="Title"/>
    <w:uiPriority w:val="99"/>
    <w:qFormat/>
    <w:locked/>
    <w:rPr>
      <w:rFonts w:ascii="Cambria" w:eastAsia="宋体" w:hAnsi="Cambria"/>
      <w:bCs/>
      <w:kern w:val="2"/>
      <w:sz w:val="28"/>
      <w:szCs w:val="32"/>
      <w:lang w:val="en-US" w:eastAsia="zh-CN" w:bidi="ar-SA"/>
    </w:rPr>
  </w:style>
  <w:style w:type="paragraph" w:customStyle="1" w:styleId="1">
    <w:name w:val="正文1"/>
    <w:qFormat/>
    <w:pPr>
      <w:widowControl w:val="0"/>
      <w:adjustRightInd w:val="0"/>
      <w:spacing w:line="312" w:lineRule="atLeast"/>
      <w:jc w:val="both"/>
      <w:textAlignment w:val="baseline"/>
    </w:pPr>
    <w:rPr>
      <w:rFonts w:ascii="宋体"/>
      <w:sz w:val="34"/>
    </w:rPr>
  </w:style>
  <w:style w:type="paragraph" w:customStyle="1" w:styleId="10">
    <w:name w:val="列出段落1"/>
    <w:basedOn w:val="Normal"/>
    <w:qFormat/>
    <w:pPr>
      <w:ind w:firstLineChars="200" w:firstLine="420"/>
    </w:pPr>
    <w:rPr>
      <w:rFonts w:ascii="Calibri" w:hAnsi="Calibri"/>
      <w:sz w:val="21"/>
      <w:szCs w:val="22"/>
    </w:rPr>
  </w:style>
  <w:style w:type="paragraph" w:styleId="ListParagraph">
    <w:name w:val="List Paragraph"/>
    <w:basedOn w:val="Normal"/>
    <w:qFormat/>
    <w:pPr>
      <w:ind w:firstLineChars="200" w:firstLine="420"/>
    </w:pPr>
    <w:rPr>
      <w:sz w:val="21"/>
    </w:rPr>
  </w:style>
  <w:style w:type="character" w:customStyle="1" w:styleId="Heading4Char">
    <w:name w:val="Heading 4 Char"/>
    <w:basedOn w:val="DefaultParagraphFont"/>
    <w:link w:val="Heading4"/>
    <w:qFormat/>
    <w:rPr>
      <w:rFonts w:ascii="楷体_GB2312" w:eastAsia="楷体_GB2312"/>
      <w:color w:val="800080"/>
      <w:kern w:val="2"/>
      <w:sz w:val="30"/>
      <w:szCs w:val="24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kern w:val="2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kern w:val="2"/>
      <w:sz w:val="18"/>
      <w:szCs w:val="18"/>
    </w:rPr>
  </w:style>
  <w:style w:type="character" w:customStyle="1" w:styleId="Heading1Char">
    <w:name w:val="Heading 1 Char"/>
    <w:basedOn w:val="DefaultParagraphFont"/>
    <w:link w:val="Heading1"/>
    <w:qFormat/>
    <w:rPr>
      <w:rFonts w:ascii="楷体_GB2312" w:eastAsia="楷体_GB2312" w:hAnsi="华文楷体"/>
      <w:kern w:val="2"/>
      <w:sz w:val="28"/>
      <w:szCs w:val="24"/>
    </w:rPr>
  </w:style>
  <w:style w:type="character" w:customStyle="1" w:styleId="Heading2Char">
    <w:name w:val="Heading 2 Char"/>
    <w:basedOn w:val="DefaultParagraphFont"/>
    <w:link w:val="Heading2"/>
    <w:qFormat/>
    <w:rPr>
      <w:rFonts w:ascii="楷体_GB2312" w:eastAsia="楷体_GB2312"/>
      <w:color w:val="008000"/>
      <w:kern w:val="2"/>
      <w:sz w:val="30"/>
      <w:szCs w:val="24"/>
    </w:rPr>
  </w:style>
  <w:style w:type="character" w:customStyle="1" w:styleId="Heading3Char">
    <w:name w:val="Heading 3 Char"/>
    <w:basedOn w:val="DefaultParagraphFont"/>
    <w:link w:val="Heading3"/>
    <w:qFormat/>
    <w:rPr>
      <w:rFonts w:ascii="楷体_GB2312" w:eastAsia="楷体_GB2312" w:hAnsi="宋体"/>
      <w:kern w:val="2"/>
      <w:sz w:val="28"/>
      <w:szCs w:val="24"/>
    </w:rPr>
  </w:style>
  <w:style w:type="character" w:customStyle="1" w:styleId="Heading5Char">
    <w:name w:val="Heading 5 Char"/>
    <w:basedOn w:val="DefaultParagraphFont"/>
    <w:link w:val="Heading5"/>
    <w:qFormat/>
    <w:rPr>
      <w:rFonts w:ascii="楷体_GB2312" w:eastAsia="楷体_GB2312" w:hAnsi="宋体"/>
      <w:color w:val="FF0000"/>
      <w:kern w:val="2"/>
      <w:sz w:val="28"/>
      <w:szCs w:val="24"/>
    </w:rPr>
  </w:style>
  <w:style w:type="character" w:customStyle="1" w:styleId="Char1">
    <w:name w:val="标题 Char1"/>
    <w:basedOn w:val="DefaultParagraphFont"/>
    <w:uiPriority w:val="99"/>
    <w:qFormat/>
    <w:rPr>
      <w:rFonts w:asciiTheme="majorHAnsi" w:hAnsiTheme="majorHAnsi" w:cstheme="majorBidi"/>
      <w:b/>
      <w:bCs/>
      <w:kern w:val="2"/>
      <w:sz w:val="32"/>
      <w:szCs w:val="32"/>
    </w:rPr>
  </w:style>
  <w:style w:type="character" w:customStyle="1" w:styleId="BodyTextChar">
    <w:name w:val="Body Text Char"/>
    <w:basedOn w:val="DefaultParagraphFont"/>
    <w:link w:val="BodyText"/>
    <w:qFormat/>
    <w:rPr>
      <w:kern w:val="2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qFormat/>
    <w:rPr>
      <w:kern w:val="2"/>
      <w:sz w:val="28"/>
    </w:rPr>
  </w:style>
  <w:style w:type="character" w:customStyle="1" w:styleId="BodyText2Char">
    <w:name w:val="Body Text 2 Char"/>
    <w:basedOn w:val="DefaultParagraphFont"/>
    <w:link w:val="BodyText2"/>
    <w:qFormat/>
    <w:rPr>
      <w:kern w:val="2"/>
      <w:sz w:val="28"/>
      <w:szCs w:val="24"/>
    </w:rPr>
  </w:style>
  <w:style w:type="character" w:customStyle="1" w:styleId="BodyTextIndent2Char">
    <w:name w:val="Body Text Indent 2 Char"/>
    <w:basedOn w:val="DefaultParagraphFont"/>
    <w:link w:val="BodyTextIndent2"/>
    <w:qFormat/>
    <w:rPr>
      <w:rFonts w:eastAsia="幼圆"/>
      <w:kern w:val="2"/>
      <w:sz w:val="24"/>
      <w:szCs w:val="24"/>
    </w:rPr>
  </w:style>
  <w:style w:type="character" w:customStyle="1" w:styleId="BodyTextIndent3Char">
    <w:name w:val="Body Text Indent 3 Char"/>
    <w:basedOn w:val="DefaultParagraphFont"/>
    <w:link w:val="BodyTextIndent3"/>
    <w:qFormat/>
    <w:rPr>
      <w:rFonts w:ascii="楷体_GB2312" w:eastAsia="楷体_GB2312"/>
      <w:kern w:val="2"/>
      <w:sz w:val="28"/>
    </w:rPr>
  </w:style>
  <w:style w:type="character" w:customStyle="1" w:styleId="BalloonTextChar">
    <w:name w:val="Balloon Text Char"/>
    <w:basedOn w:val="DefaultParagraphFont"/>
    <w:link w:val="BalloonText"/>
    <w:semiHidden/>
    <w:qFormat/>
    <w:rPr>
      <w:kern w:val="2"/>
      <w:sz w:val="18"/>
      <w:szCs w:val="18"/>
    </w:rPr>
  </w:style>
  <w:style w:type="character" w:customStyle="1" w:styleId="Char10">
    <w:name w:val="尾注文本 Char1"/>
    <w:basedOn w:val="DefaultParagraphFont"/>
    <w:semiHidden/>
    <w:qFormat/>
    <w:rPr>
      <w:kern w:val="2"/>
      <w:sz w:val="24"/>
      <w:szCs w:val="24"/>
    </w:rPr>
  </w:style>
  <w:style w:type="character" w:customStyle="1" w:styleId="Char11">
    <w:name w:val="脚注文本 Char1"/>
    <w:basedOn w:val="DefaultParagraphFont"/>
    <w:semiHidden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0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994089F-34E3-42FA-AA24-809FE1133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1217</Words>
  <Characters>6941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技术协议</vt:lpstr>
    </vt:vector>
  </TitlesOfParts>
  <Company>Microsoft</Company>
  <LinksUpToDate>false</LinksUpToDate>
  <CharactersWithSpaces>8142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技术协议</dc:title>
  <dc:creator>js_sj1_5</dc:creator>
  <cp:lastModifiedBy>Sun, Rena</cp:lastModifiedBy>
  <cp:revision>233</cp:revision>
  <cp:lastPrinted>2020-09-03T01:03:00Z</cp:lastPrinted>
  <dcterms:created xsi:type="dcterms:W3CDTF">2020-12-17T02:55:00Z</dcterms:created>
  <dcterms:modified xsi:type="dcterms:W3CDTF">2022-11-07T08:25:00Z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6DE48D2484DD4C82A82E0A63037A083C</vt:lpwstr>
  </property>
  <property fmtid="{D5CDD505-2E9C-101B-9397-08002B2CF9AE}" pid="4" name="MSIP_Label_82dec22d-229d-40db-9a4b-c4145b7a32c0_Enabled">
    <vt:lpwstr>true</vt:lpwstr>
  </property>
  <property fmtid="{D5CDD505-2E9C-101B-9397-08002B2CF9AE}" pid="5" name="MSIP_Label_82dec22d-229d-40db-9a4b-c4145b7a32c0_SetDate">
    <vt:lpwstr>2022-09-02T02:50:13Z</vt:lpwstr>
  </property>
  <property fmtid="{D5CDD505-2E9C-101B-9397-08002B2CF9AE}" pid="6" name="MSIP_Label_82dec22d-229d-40db-9a4b-c4145b7a32c0_Method">
    <vt:lpwstr>Privileged</vt:lpwstr>
  </property>
  <property fmtid="{D5CDD505-2E9C-101B-9397-08002B2CF9AE}" pid="7" name="MSIP_Label_82dec22d-229d-40db-9a4b-c4145b7a32c0_Name">
    <vt:lpwstr>Public</vt:lpwstr>
  </property>
  <property fmtid="{D5CDD505-2E9C-101B-9397-08002B2CF9AE}" pid="8" name="MSIP_Label_82dec22d-229d-40db-9a4b-c4145b7a32c0_SiteId">
    <vt:lpwstr>cb7220b2-13d6-4f28-a895-fe9733df80d1</vt:lpwstr>
  </property>
  <property fmtid="{D5CDD505-2E9C-101B-9397-08002B2CF9AE}" pid="9" name="MSIP_Label_82dec22d-229d-40db-9a4b-c4145b7a32c0_ActionId">
    <vt:lpwstr>0bdaf13c-0b2d-4df7-b37a-25fbcf18df4e</vt:lpwstr>
  </property>
  <property fmtid="{D5CDD505-2E9C-101B-9397-08002B2CF9AE}" pid="10" name="MSIP_Label_82dec22d-229d-40db-9a4b-c4145b7a32c0_ContentBits">
    <vt:lpwstr>0</vt:lpwstr>
  </property>
  <property fmtid="{D5CDD505-2E9C-101B-9397-08002B2CF9AE}" pid="11" name="MSIP_Label_1b46921f-d37c-4222-b9ef-5dad63b5080a_Enabled">
    <vt:lpwstr>true</vt:lpwstr>
  </property>
  <property fmtid="{D5CDD505-2E9C-101B-9397-08002B2CF9AE}" pid="12" name="MSIP_Label_1b46921f-d37c-4222-b9ef-5dad63b5080a_SetDate">
    <vt:lpwstr>2022-11-07T08:25:22Z</vt:lpwstr>
  </property>
  <property fmtid="{D5CDD505-2E9C-101B-9397-08002B2CF9AE}" pid="13" name="MSIP_Label_1b46921f-d37c-4222-b9ef-5dad63b5080a_Method">
    <vt:lpwstr>Privileged</vt:lpwstr>
  </property>
  <property fmtid="{D5CDD505-2E9C-101B-9397-08002B2CF9AE}" pid="14" name="MSIP_Label_1b46921f-d37c-4222-b9ef-5dad63b5080a_Name">
    <vt:lpwstr>Internal_</vt:lpwstr>
  </property>
  <property fmtid="{D5CDD505-2E9C-101B-9397-08002B2CF9AE}" pid="15" name="MSIP_Label_1b46921f-d37c-4222-b9ef-5dad63b5080a_SiteId">
    <vt:lpwstr>5a5c4bcf-d285-44af-8f19-ca72d454f6f7</vt:lpwstr>
  </property>
  <property fmtid="{D5CDD505-2E9C-101B-9397-08002B2CF9AE}" pid="16" name="MSIP_Label_1b46921f-d37c-4222-b9ef-5dad63b5080a_ActionId">
    <vt:lpwstr>155f8cba-d3b8-47ca-b5c7-5ff2a2bb453e</vt:lpwstr>
  </property>
  <property fmtid="{D5CDD505-2E9C-101B-9397-08002B2CF9AE}" pid="17" name="MSIP_Label_1b46921f-d37c-4222-b9ef-5dad63b5080a_ContentBits">
    <vt:lpwstr>2</vt:lpwstr>
  </property>
</Properties>
</file>